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000000"/>
          <w:sz w:val="24"/>
          <w:szCs w:val="24"/>
          <w:highlight w:val="none"/>
          <w:lang w:val="en-US" w:eastAsia="zh-CN"/>
        </w:rPr>
      </w:pPr>
    </w:p>
    <w:p>
      <w:pPr>
        <w:pStyle w:val="5"/>
        <w:spacing w:line="600" w:lineRule="exact"/>
        <w:ind w:firstLineChars="95"/>
        <w:jc w:val="center"/>
        <w:rPr>
          <w:rFonts w:hint="default" w:ascii="宋体" w:hAnsi="宋体" w:eastAsia="宋体" w:cs="宋体"/>
          <w:b/>
          <w:color w:val="000000"/>
          <w:sz w:val="44"/>
          <w:szCs w:val="44"/>
          <w:highlight w:val="none"/>
          <w:lang w:val="en-US" w:eastAsia="zh-CN"/>
        </w:rPr>
      </w:pPr>
      <w:r>
        <w:rPr>
          <w:rFonts w:hint="eastAsia" w:ascii="宋体" w:hAnsi="宋体" w:cs="宋体"/>
          <w:b/>
          <w:color w:val="000000"/>
          <w:sz w:val="44"/>
          <w:szCs w:val="44"/>
          <w:highlight w:val="none"/>
          <w:lang w:val="en-US" w:eastAsia="zh-CN"/>
        </w:rPr>
        <w:t>全站仪公开询价函</w:t>
      </w:r>
    </w:p>
    <w:p>
      <w:pPr>
        <w:keepNext w:val="0"/>
        <w:keepLines w:val="0"/>
        <w:pageBreakBefore w:val="0"/>
        <w:kinsoku/>
        <w:wordWrap/>
        <w:overflowPunct/>
        <w:topLinePunct w:val="0"/>
        <w:bidi w:val="0"/>
        <w:adjustRightInd w:val="0"/>
        <w:snapToGrid w:val="0"/>
        <w:spacing w:line="360" w:lineRule="auto"/>
        <w:ind w:left="0" w:leftChars="0" w:firstLine="720" w:firstLineChars="300"/>
        <w:jc w:val="left"/>
        <w:rPr>
          <w:rFonts w:hint="eastAsia" w:ascii="宋体" w:hAnsi="宋体" w:eastAsia="宋体" w:cs="宋体"/>
          <w:sz w:val="24"/>
          <w:szCs w:val="24"/>
          <w:highlight w:val="none"/>
          <w:lang w:val="en-US" w:eastAsia="zh-CN"/>
        </w:rPr>
      </w:pPr>
    </w:p>
    <w:p>
      <w:pPr>
        <w:keepNext w:val="0"/>
        <w:keepLines w:val="0"/>
        <w:pageBreakBefore w:val="0"/>
        <w:kinsoku/>
        <w:wordWrap/>
        <w:overflowPunct/>
        <w:topLinePunct w:val="0"/>
        <w:bidi w:val="0"/>
        <w:adjustRightInd w:val="0"/>
        <w:snapToGrid w:val="0"/>
        <w:spacing w:line="360" w:lineRule="auto"/>
        <w:ind w:left="0" w:leftChars="0" w:firstLine="720" w:firstLineChars="3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因我公司生产需要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none"/>
          <w:lang w:val="en-US" w:eastAsia="zh-CN"/>
        </w:rPr>
        <w:t>以询价方式进行以下项目的采购，现</w:t>
      </w:r>
      <w:r>
        <w:rPr>
          <w:rFonts w:hint="eastAsia" w:ascii="宋体" w:hAnsi="宋体" w:cs="宋体"/>
          <w:sz w:val="24"/>
          <w:szCs w:val="24"/>
          <w:highlight w:val="none"/>
          <w:u w:val="none"/>
          <w:lang w:val="en-US" w:eastAsia="zh-CN"/>
        </w:rPr>
        <w:t>公开进行询价</w:t>
      </w:r>
      <w:r>
        <w:rPr>
          <w:rFonts w:hint="eastAsia" w:ascii="宋体" w:hAnsi="宋体" w:eastAsia="宋体" w:cs="宋体"/>
          <w:sz w:val="24"/>
          <w:szCs w:val="24"/>
          <w:highlight w:val="none"/>
        </w:rPr>
        <w:t>。</w:t>
      </w:r>
    </w:p>
    <w:p>
      <w:pPr>
        <w:keepNext w:val="0"/>
        <w:keepLines w:val="0"/>
        <w:pageBreakBefore w:val="0"/>
        <w:widowControl/>
        <w:numPr>
          <w:ilvl w:val="0"/>
          <w:numId w:val="1"/>
        </w:numPr>
        <w:kinsoku/>
        <w:wordWrap/>
        <w:overflowPunct/>
        <w:topLinePunct w:val="0"/>
        <w:bidi w:val="0"/>
        <w:spacing w:line="360" w:lineRule="auto"/>
        <w:ind w:left="0" w:leftChars="0" w:firstLine="482" w:firstLineChars="200"/>
        <w:jc w:val="left"/>
        <w:rPr>
          <w:rFonts w:hint="eastAsia"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本项目的报价资格要求：</w:t>
      </w:r>
    </w:p>
    <w:p>
      <w:pPr>
        <w:keepNext w:val="0"/>
        <w:keepLines w:val="0"/>
        <w:pageBreakBefore w:val="0"/>
        <w:numPr>
          <w:ilvl w:val="0"/>
          <w:numId w:val="2"/>
        </w:numPr>
        <w:kinsoku/>
        <w:wordWrap/>
        <w:overflowPunct/>
        <w:topLinePunct w:val="0"/>
        <w:bidi w:val="0"/>
        <w:adjustRightInd w:val="0"/>
        <w:snapToGrid w:val="0"/>
        <w:spacing w:line="360" w:lineRule="auto"/>
        <w:ind w:left="0" w:leftChars="0" w:firstLine="720" w:firstLineChars="3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报价人是在中国境内注册的企业法人，具有独立承担民事责任能力。</w:t>
      </w:r>
    </w:p>
    <w:p>
      <w:pPr>
        <w:keepNext w:val="0"/>
        <w:keepLines w:val="0"/>
        <w:pageBreakBefore w:val="0"/>
        <w:numPr>
          <w:ilvl w:val="0"/>
          <w:numId w:val="2"/>
        </w:numPr>
        <w:kinsoku/>
        <w:wordWrap/>
        <w:overflowPunct/>
        <w:topLinePunct w:val="0"/>
        <w:bidi w:val="0"/>
        <w:adjustRightInd w:val="0"/>
        <w:snapToGrid w:val="0"/>
        <w:spacing w:line="360" w:lineRule="auto"/>
        <w:ind w:left="0" w:leftChars="0" w:firstLine="720" w:firstLineChars="300"/>
        <w:jc w:val="left"/>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参加本次询价工作前</w:t>
      </w:r>
      <w:r>
        <w:rPr>
          <w:rFonts w:hint="eastAsia" w:ascii="宋体" w:hAnsi="宋体" w:cs="宋体"/>
          <w:sz w:val="24"/>
          <w:szCs w:val="24"/>
          <w:highlight w:val="none"/>
          <w:lang w:val="en-US" w:eastAsia="zh-CN"/>
        </w:rPr>
        <w:t>报价人</w:t>
      </w:r>
      <w:r>
        <w:rPr>
          <w:rFonts w:hint="default" w:ascii="宋体" w:hAnsi="宋体" w:cs="宋体"/>
          <w:sz w:val="24"/>
          <w:szCs w:val="24"/>
          <w:highlight w:val="none"/>
          <w:lang w:val="en-US" w:eastAsia="zh-CN"/>
        </w:rPr>
        <w:t>未被列入“信用中国”网（www.creditchina.gov.cn）失信被执行人、重大税收违法案件当事人名单、国企采购严重违法失信行为记录名单且尚处于禁止参加采购活动期内。</w:t>
      </w:r>
    </w:p>
    <w:p>
      <w:pPr>
        <w:keepNext w:val="0"/>
        <w:keepLines w:val="0"/>
        <w:pageBreakBefore w:val="0"/>
        <w:widowControl/>
        <w:numPr>
          <w:ilvl w:val="0"/>
          <w:numId w:val="1"/>
        </w:numPr>
        <w:kinsoku/>
        <w:wordWrap/>
        <w:overflowPunct/>
        <w:topLinePunct w:val="0"/>
        <w:bidi w:val="0"/>
        <w:spacing w:line="360" w:lineRule="auto"/>
        <w:ind w:left="0" w:leftChars="0" w:firstLine="482" w:firstLineChars="200"/>
        <w:jc w:val="left"/>
        <w:rPr>
          <w:rFonts w:hint="eastAsia"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采购需求</w:t>
      </w:r>
    </w:p>
    <w:p>
      <w:pPr>
        <w:keepNext w:val="0"/>
        <w:keepLines w:val="0"/>
        <w:pageBreakBefore w:val="0"/>
        <w:numPr>
          <w:ilvl w:val="0"/>
          <w:numId w:val="3"/>
        </w:numPr>
        <w:kinsoku/>
        <w:wordWrap/>
        <w:overflowPunct/>
        <w:topLinePunct w:val="0"/>
        <w:bidi w:val="0"/>
        <w:adjustRightInd w:val="0"/>
        <w:snapToGrid w:val="0"/>
        <w:spacing w:line="360" w:lineRule="auto"/>
        <w:ind w:left="0" w:leftChars="0" w:firstLine="720" w:firstLineChars="3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设备规格</w:t>
      </w:r>
    </w:p>
    <w:tbl>
      <w:tblPr>
        <w:tblStyle w:val="18"/>
        <w:tblW w:w="8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1537"/>
        <w:gridCol w:w="1296"/>
        <w:gridCol w:w="1202"/>
        <w:gridCol w:w="1145"/>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序号</w:t>
            </w:r>
          </w:p>
        </w:tc>
        <w:tc>
          <w:tcPr>
            <w:tcW w:w="15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货物名称</w:t>
            </w:r>
          </w:p>
        </w:tc>
        <w:tc>
          <w:tcPr>
            <w:tcW w:w="129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规格型号</w:t>
            </w:r>
          </w:p>
        </w:tc>
        <w:tc>
          <w:tcPr>
            <w:tcW w:w="120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数量</w:t>
            </w:r>
          </w:p>
        </w:tc>
        <w:tc>
          <w:tcPr>
            <w:tcW w:w="114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b/>
                <w:bCs w:val="0"/>
                <w:highlight w:val="none"/>
                <w:lang w:val="en-US" w:eastAsia="zh-CN"/>
              </w:rPr>
            </w:pPr>
            <w:r>
              <w:rPr>
                <w:rFonts w:hint="eastAsia"/>
                <w:b/>
                <w:bCs w:val="0"/>
                <w:highlight w:val="none"/>
                <w:lang w:val="en-US" w:eastAsia="zh-CN"/>
              </w:rPr>
              <w:t>最高限价（元）</w:t>
            </w:r>
          </w:p>
        </w:tc>
        <w:tc>
          <w:tcPr>
            <w:tcW w:w="23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val="0"/>
                <w:sz w:val="24"/>
                <w:szCs w:val="24"/>
                <w:highlight w:val="none"/>
                <w:lang w:val="en-US" w:eastAsia="zh-CN"/>
              </w:rPr>
            </w:pPr>
            <w:r>
              <w:rPr>
                <w:rFonts w:hint="eastAsia" w:ascii="宋体" w:hAnsi="宋体" w:cs="宋体"/>
                <w:b/>
                <w:bCs w:val="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1</w:t>
            </w:r>
          </w:p>
        </w:tc>
        <w:tc>
          <w:tcPr>
            <w:tcW w:w="1537" w:type="dxa"/>
            <w:vAlign w:val="center"/>
          </w:tcPr>
          <w:p>
            <w:pPr>
              <w:widowControl/>
              <w:jc w:val="center"/>
              <w:rPr>
                <w:rFonts w:hint="eastAsia" w:ascii="宋体" w:hAnsi="宋体" w:eastAsia="宋体" w:cs="宋体"/>
                <w:b w:val="0"/>
                <w:bCs/>
                <w:sz w:val="24"/>
                <w:szCs w:val="24"/>
                <w:highlight w:val="none"/>
                <w:lang w:val="en-US" w:eastAsia="zh-CN"/>
              </w:rPr>
            </w:pPr>
            <w:r>
              <w:rPr>
                <w:rFonts w:hint="eastAsia" w:ascii="宋体" w:hAnsi="宋体" w:eastAsia="宋体" w:cs="宋体"/>
                <w:kern w:val="0"/>
                <w:sz w:val="18"/>
                <w:szCs w:val="18"/>
                <w:highlight w:val="none"/>
              </w:rPr>
              <w:t>全站仪</w:t>
            </w:r>
          </w:p>
        </w:tc>
        <w:tc>
          <w:tcPr>
            <w:tcW w:w="1296" w:type="dxa"/>
            <w:vAlign w:val="center"/>
          </w:tcPr>
          <w:p>
            <w:pPr>
              <w:widowControl/>
              <w:jc w:val="center"/>
              <w:rPr>
                <w:rFonts w:hint="eastAsia" w:ascii="宋体" w:hAnsi="宋体" w:eastAsia="宋体" w:cs="宋体"/>
                <w:b w:val="0"/>
                <w:bCs/>
                <w:sz w:val="24"/>
                <w:szCs w:val="24"/>
                <w:highlight w:val="none"/>
                <w:lang w:val="en-US" w:eastAsia="zh-CN"/>
              </w:rPr>
            </w:pPr>
            <w:r>
              <w:rPr>
                <w:rFonts w:hint="eastAsia" w:ascii="宋体" w:hAnsi="宋体" w:eastAsia="宋体" w:cs="宋体"/>
                <w:kern w:val="0"/>
                <w:sz w:val="18"/>
                <w:szCs w:val="18"/>
                <w:highlight w:val="none"/>
              </w:rPr>
              <w:t>徕卡T</w:t>
            </w:r>
            <w:r>
              <w:rPr>
                <w:rFonts w:hint="eastAsia" w:ascii="宋体" w:hAnsi="宋体" w:eastAsia="宋体" w:cs="宋体"/>
                <w:kern w:val="0"/>
                <w:sz w:val="18"/>
                <w:szCs w:val="18"/>
                <w:highlight w:val="none"/>
                <w:lang w:val="en-US" w:eastAsia="zh-CN"/>
              </w:rPr>
              <w:t>Z08</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val="en-US" w:eastAsia="zh-CN"/>
              </w:rPr>
              <w:t xml:space="preserve"> 1</w:t>
            </w:r>
            <w:r>
              <w:rPr>
                <w:rFonts w:hint="eastAsia" w:ascii="宋体" w:hAnsi="宋体" w:eastAsia="宋体" w:cs="宋体"/>
                <w:kern w:val="0"/>
                <w:sz w:val="18"/>
                <w:szCs w:val="18"/>
                <w:highlight w:val="none"/>
              </w:rPr>
              <w:t>”全站仪</w:t>
            </w:r>
          </w:p>
        </w:tc>
        <w:tc>
          <w:tcPr>
            <w:tcW w:w="120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1套</w:t>
            </w:r>
          </w:p>
        </w:tc>
        <w:tc>
          <w:tcPr>
            <w:tcW w:w="114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121150</w:t>
            </w:r>
          </w:p>
        </w:tc>
        <w:tc>
          <w:tcPr>
            <w:tcW w:w="2356" w:type="dxa"/>
            <w:vAlign w:val="center"/>
          </w:tcPr>
          <w:p>
            <w:pPr>
              <w:jc w:val="left"/>
              <w:rPr>
                <w:rFonts w:hint="eastAsia"/>
                <w:highlight w:val="none"/>
                <w:lang w:val="en-US" w:eastAsia="zh-CN"/>
              </w:rPr>
            </w:pPr>
            <w:r>
              <w:rPr>
                <w:rFonts w:hint="eastAsia" w:ascii="宋体" w:hAnsi="宋体" w:cs="宋体"/>
                <w:b w:val="0"/>
                <w:bCs/>
                <w:sz w:val="24"/>
                <w:szCs w:val="24"/>
                <w:highlight w:val="none"/>
                <w:lang w:val="en-US" w:eastAsia="zh-CN"/>
              </w:rPr>
              <w:t>含</w:t>
            </w:r>
            <w:r>
              <w:rPr>
                <w:rFonts w:hint="eastAsia"/>
                <w:highlight w:val="none"/>
                <w:lang w:val="en-US" w:eastAsia="zh-CN"/>
              </w:rPr>
              <w:t>配置清单：</w:t>
            </w:r>
          </w:p>
          <w:p>
            <w:pPr>
              <w:jc w:val="left"/>
              <w:rPr>
                <w:rFonts w:hint="eastAsia"/>
                <w:highlight w:val="none"/>
                <w:lang w:val="en-US" w:eastAsia="zh-CN"/>
              </w:rPr>
            </w:pPr>
            <w:r>
              <w:rPr>
                <w:rFonts w:hint="eastAsia"/>
                <w:highlight w:val="none"/>
                <w:lang w:val="en-US" w:eastAsia="zh-CN"/>
              </w:rPr>
              <w:t>全站仪主机1台</w:t>
            </w:r>
          </w:p>
          <w:p>
            <w:pPr>
              <w:jc w:val="left"/>
              <w:rPr>
                <w:rFonts w:hint="default"/>
                <w:highlight w:val="none"/>
                <w:lang w:val="en-US" w:eastAsia="zh-CN"/>
              </w:rPr>
            </w:pPr>
            <w:r>
              <w:rPr>
                <w:rFonts w:hint="eastAsia"/>
                <w:highlight w:val="none"/>
                <w:lang w:val="en-US" w:eastAsia="zh-CN"/>
              </w:rPr>
              <w:t>全站仪检定报告1份（浙江省内检定机构出具）</w:t>
            </w:r>
          </w:p>
          <w:p>
            <w:pPr>
              <w:jc w:val="left"/>
              <w:rPr>
                <w:rFonts w:hint="eastAsia"/>
                <w:highlight w:val="none"/>
                <w:lang w:val="en-US" w:eastAsia="zh-CN"/>
              </w:rPr>
            </w:pPr>
            <w:r>
              <w:rPr>
                <w:rFonts w:hint="eastAsia"/>
                <w:highlight w:val="none"/>
                <w:lang w:val="en-US" w:eastAsia="zh-CN"/>
              </w:rPr>
              <w:t>全站仪脚架1副</w:t>
            </w:r>
          </w:p>
          <w:p>
            <w:pPr>
              <w:jc w:val="left"/>
              <w:rPr>
                <w:rFonts w:hint="eastAsia"/>
                <w:highlight w:val="none"/>
                <w:lang w:val="en-US" w:eastAsia="zh-CN"/>
              </w:rPr>
            </w:pPr>
            <w:r>
              <w:rPr>
                <w:rFonts w:hint="eastAsia"/>
                <w:highlight w:val="none"/>
                <w:lang w:val="en-US" w:eastAsia="zh-CN"/>
              </w:rPr>
              <w:t>徕卡对中杆三脚架1副</w:t>
            </w:r>
          </w:p>
          <w:p>
            <w:pPr>
              <w:jc w:val="left"/>
              <w:rPr>
                <w:rFonts w:hint="eastAsia"/>
                <w:highlight w:val="none"/>
                <w:lang w:val="en-US" w:eastAsia="zh-CN"/>
              </w:rPr>
            </w:pPr>
            <w:r>
              <w:rPr>
                <w:rFonts w:hint="eastAsia"/>
                <w:highlight w:val="none"/>
                <w:lang w:val="en-US" w:eastAsia="zh-CN"/>
              </w:rPr>
              <w:t>徕卡单棱镜组1套</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宋体" w:hAnsi="宋体" w:eastAsia="宋体" w:cs="宋体"/>
                <w:b w:val="0"/>
                <w:bCs/>
                <w:sz w:val="24"/>
                <w:szCs w:val="24"/>
                <w:highlight w:val="none"/>
                <w:lang w:val="en-US" w:eastAsia="zh-CN"/>
              </w:rPr>
            </w:pPr>
            <w:r>
              <w:rPr>
                <w:rFonts w:hint="eastAsia"/>
                <w:highlight w:val="none"/>
                <w:lang w:val="en-US" w:eastAsia="zh-CN"/>
              </w:rPr>
              <w:t>单棱镜组脚架2副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合计</w:t>
            </w:r>
          </w:p>
        </w:tc>
        <w:tc>
          <w:tcPr>
            <w:tcW w:w="15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highlight w:val="none"/>
                <w:lang w:val="en-US" w:eastAsia="zh-CN"/>
              </w:rPr>
            </w:pPr>
          </w:p>
        </w:tc>
        <w:tc>
          <w:tcPr>
            <w:tcW w:w="129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highlight w:val="none"/>
                <w:lang w:val="en-US" w:eastAsia="zh-CN"/>
              </w:rPr>
            </w:pPr>
          </w:p>
        </w:tc>
        <w:tc>
          <w:tcPr>
            <w:tcW w:w="120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highlight w:val="none"/>
                <w:lang w:val="en-US" w:eastAsia="zh-CN"/>
              </w:rPr>
            </w:pPr>
          </w:p>
        </w:tc>
        <w:tc>
          <w:tcPr>
            <w:tcW w:w="114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121150</w:t>
            </w:r>
          </w:p>
        </w:tc>
        <w:tc>
          <w:tcPr>
            <w:tcW w:w="23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highlight w:val="none"/>
                <w:lang w:val="en-US" w:eastAsia="zh-CN"/>
              </w:rPr>
            </w:pPr>
          </w:p>
        </w:tc>
      </w:tr>
    </w:tbl>
    <w:p>
      <w:pPr>
        <w:pStyle w:val="20"/>
        <w:rPr>
          <w:rFonts w:hint="eastAsia"/>
          <w:highlight w:val="none"/>
          <w:lang w:val="en-US" w:eastAsia="zh-CN"/>
        </w:rPr>
      </w:pPr>
      <w:r>
        <w:rPr>
          <w:rFonts w:hint="eastAsia"/>
          <w:highlight w:val="none"/>
          <w:lang w:val="en-US" w:eastAsia="zh-CN"/>
        </w:rPr>
        <w:t>详细技术参数如下：</w:t>
      </w:r>
    </w:p>
    <w:tbl>
      <w:tblPr>
        <w:tblStyle w:val="18"/>
        <w:tblW w:w="8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6"/>
        <w:gridCol w:w="6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96" w:type="dxa"/>
            <w:gridSpan w:val="2"/>
          </w:tcPr>
          <w:p>
            <w:pPr>
              <w:adjustRightInd w:val="0"/>
              <w:snapToGrid w:val="0"/>
              <w:spacing w:line="360" w:lineRule="auto"/>
              <w:jc w:val="both"/>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rPr>
              <w:t>徕卡T</w:t>
            </w:r>
            <w:r>
              <w:rPr>
                <w:rFonts w:hint="eastAsia" w:ascii="宋体" w:hAnsi="宋体" w:eastAsia="宋体" w:cs="宋体"/>
                <w:b/>
                <w:bCs/>
                <w:sz w:val="24"/>
                <w:szCs w:val="24"/>
                <w:highlight w:val="none"/>
                <w:lang w:val="en-US" w:eastAsia="zh-CN"/>
              </w:rPr>
              <w:t>Z08</w:t>
            </w:r>
            <w:r>
              <w:rPr>
                <w:rFonts w:hint="eastAsia" w:ascii="宋体" w:hAnsi="宋体" w:eastAsia="宋体" w:cs="宋体"/>
                <w:b/>
                <w:bCs/>
                <w:sz w:val="24"/>
                <w:szCs w:val="24"/>
                <w:highlight w:val="none"/>
              </w:rPr>
              <w:t xml:space="preserve"> </w:t>
            </w:r>
            <w:r>
              <w:rPr>
                <w:rFonts w:hint="eastAsia" w:ascii="宋体" w:hAnsi="宋体" w:eastAsia="宋体" w:cs="宋体"/>
                <w:b/>
                <w:bCs/>
                <w:sz w:val="24"/>
                <w:szCs w:val="24"/>
                <w:highlight w:val="none"/>
                <w:lang w:val="en-US" w:eastAsia="zh-CN"/>
              </w:rPr>
              <w:t xml:space="preserve"> 1</w:t>
            </w:r>
            <w:r>
              <w:rPr>
                <w:rFonts w:hint="eastAsia" w:ascii="宋体" w:hAnsi="宋体" w:eastAsia="宋体" w:cs="宋体"/>
                <w:b/>
                <w:bCs/>
                <w:sz w:val="24"/>
                <w:szCs w:val="24"/>
                <w:highlight w:val="none"/>
              </w:rPr>
              <w:t>”全站仪主机参数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测角精度</w:t>
            </w:r>
          </w:p>
        </w:tc>
        <w:tc>
          <w:tcPr>
            <w:tcW w:w="6020" w:type="dxa"/>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棱镜测距精度</w:t>
            </w:r>
          </w:p>
        </w:tc>
        <w:tc>
          <w:tcPr>
            <w:tcW w:w="6020" w:type="dxa"/>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1mm+1.5ppm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圆棱镜测程</w:t>
            </w:r>
          </w:p>
        </w:tc>
        <w:tc>
          <w:tcPr>
            <w:tcW w:w="6020" w:type="dxa"/>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1.5m-3500m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自动量高功能</w:t>
            </w:r>
          </w:p>
        </w:tc>
        <w:tc>
          <w:tcPr>
            <w:tcW w:w="6020" w:type="dxa"/>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测距精度：1m高，1.0mm，测距范围：0.7m-2.7m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对中器</w:t>
            </w:r>
          </w:p>
        </w:tc>
        <w:tc>
          <w:tcPr>
            <w:tcW w:w="6020" w:type="dxa"/>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default" w:ascii="宋体" w:hAnsi="宋体" w:eastAsia="宋体" w:cs="宋体"/>
                <w:i w:val="0"/>
                <w:iCs w:val="0"/>
                <w:color w:val="auto"/>
                <w:kern w:val="0"/>
                <w:sz w:val="22"/>
                <w:szCs w:val="22"/>
                <w:highlight w:val="none"/>
                <w:u w:val="none"/>
                <w:lang w:val="en-US" w:eastAsia="zh-CN" w:bidi="ar"/>
              </w:rPr>
              <w:t>激光对点器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补偿方式</w:t>
            </w:r>
          </w:p>
        </w:tc>
        <w:tc>
          <w:tcPr>
            <w:tcW w:w="6020" w:type="dxa"/>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四重轴系补偿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补偿范围</w:t>
            </w:r>
          </w:p>
        </w:tc>
        <w:tc>
          <w:tcPr>
            <w:tcW w:w="6020" w:type="dxa"/>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补偿器设置精度</w:t>
            </w:r>
          </w:p>
        </w:tc>
        <w:tc>
          <w:tcPr>
            <w:tcW w:w="6020" w:type="dxa"/>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操作系统</w:t>
            </w:r>
          </w:p>
        </w:tc>
        <w:tc>
          <w:tcPr>
            <w:tcW w:w="6020" w:type="dxa"/>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Windows EC7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显示屏</w:t>
            </w:r>
          </w:p>
        </w:tc>
        <w:tc>
          <w:tcPr>
            <w:tcW w:w="6020" w:type="dxa"/>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3.5英寸，320×240像素，VGA，</w:t>
            </w:r>
            <w:r>
              <w:rPr>
                <w:rStyle w:val="25"/>
                <w:color w:val="auto"/>
                <w:highlight w:val="none"/>
                <w:lang w:val="en-US" w:eastAsia="zh-CN" w:bidi="ar"/>
              </w:rPr>
              <w:t>彩色触摸屏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键盘</w:t>
            </w:r>
          </w:p>
        </w:tc>
        <w:tc>
          <w:tcPr>
            <w:tcW w:w="6020" w:type="dxa"/>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28键，双面键盘，背光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操作模式</w:t>
            </w:r>
          </w:p>
        </w:tc>
        <w:tc>
          <w:tcPr>
            <w:tcW w:w="6020" w:type="dxa"/>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无限摩擦制动，双触发键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传输接口</w:t>
            </w:r>
          </w:p>
        </w:tc>
        <w:tc>
          <w:tcPr>
            <w:tcW w:w="6020" w:type="dxa"/>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RS232、SD卡、USB、MiniUSB、Bluetooth®、 WLAN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防尘/防水（IEC60529）</w:t>
            </w:r>
          </w:p>
        </w:tc>
        <w:tc>
          <w:tcPr>
            <w:tcW w:w="6020" w:type="dxa"/>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IP66</w:t>
            </w:r>
          </w:p>
        </w:tc>
      </w:tr>
    </w:tbl>
    <w:p>
      <w:pPr>
        <w:keepNext w:val="0"/>
        <w:keepLines w:val="0"/>
        <w:pageBreakBefore w:val="0"/>
        <w:numPr>
          <w:ilvl w:val="0"/>
          <w:numId w:val="3"/>
        </w:numPr>
        <w:kinsoku/>
        <w:wordWrap/>
        <w:overflowPunct/>
        <w:topLinePunct w:val="0"/>
        <w:bidi w:val="0"/>
        <w:adjustRightInd w:val="0"/>
        <w:snapToGrid w:val="0"/>
        <w:spacing w:line="360" w:lineRule="auto"/>
        <w:ind w:left="0" w:leftChars="0" w:firstLine="720" w:firstLineChars="3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服务期限： 合同签订后7天内完成产品交付。</w:t>
      </w:r>
    </w:p>
    <w:p>
      <w:pPr>
        <w:keepNext w:val="0"/>
        <w:keepLines w:val="0"/>
        <w:pageBreakBefore w:val="0"/>
        <w:numPr>
          <w:ilvl w:val="0"/>
          <w:numId w:val="3"/>
        </w:numPr>
        <w:kinsoku/>
        <w:wordWrap/>
        <w:overflowPunct/>
        <w:topLinePunct w:val="0"/>
        <w:bidi w:val="0"/>
        <w:adjustRightInd w:val="0"/>
        <w:snapToGrid w:val="0"/>
        <w:spacing w:line="360" w:lineRule="auto"/>
        <w:ind w:left="0" w:leftChars="0" w:firstLine="720" w:firstLineChars="3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产品质量要求：</w:t>
      </w:r>
      <w:r>
        <w:rPr>
          <w:rFonts w:hint="eastAsia" w:ascii="宋体" w:hAnsi="宋体" w:cs="宋体"/>
          <w:sz w:val="24"/>
          <w:szCs w:val="24"/>
          <w:highlight w:val="none"/>
          <w:u w:val="single"/>
          <w:lang w:val="en-US" w:eastAsia="zh-CN"/>
        </w:rPr>
        <w:t>①供应商所提供的产品均为原厂全新合格产品。②供应商所提供的产品均承诺实行“三包”，整机保修 壹 年（未按照使用规范操作或人为损坏不包含在内）。③保修期外，供应商对设备提供终身维护，并及时提供优质的技术服务和优惠的备品备件，只收取成本费。</w:t>
      </w:r>
    </w:p>
    <w:p>
      <w:pPr>
        <w:keepNext w:val="0"/>
        <w:keepLines w:val="0"/>
        <w:pageBreakBefore w:val="0"/>
        <w:widowControl/>
        <w:numPr>
          <w:ilvl w:val="0"/>
          <w:numId w:val="1"/>
        </w:numPr>
        <w:kinsoku/>
        <w:wordWrap/>
        <w:overflowPunct/>
        <w:topLinePunct w:val="0"/>
        <w:bidi w:val="0"/>
        <w:spacing w:line="360" w:lineRule="auto"/>
        <w:ind w:left="0" w:leftChars="0" w:firstLine="482" w:firstLineChars="200"/>
        <w:jc w:val="left"/>
        <w:rPr>
          <w:rFonts w:hint="eastAsia" w:ascii="宋体" w:hAnsi="宋体" w:eastAsia="宋体" w:cs="宋体"/>
          <w:b/>
          <w:bCs/>
          <w:spacing w:val="0"/>
          <w:sz w:val="24"/>
          <w:szCs w:val="24"/>
          <w:highlight w:val="none"/>
          <w:lang w:val="en-US" w:eastAsia="zh-CN"/>
        </w:rPr>
      </w:pPr>
      <w:r>
        <w:rPr>
          <w:rFonts w:hint="eastAsia" w:ascii="宋体" w:hAnsi="宋体" w:cs="宋体"/>
          <w:b/>
          <w:bCs/>
          <w:spacing w:val="0"/>
          <w:sz w:val="24"/>
          <w:szCs w:val="24"/>
          <w:highlight w:val="none"/>
          <w:lang w:val="en-US" w:eastAsia="zh-CN"/>
        </w:rPr>
        <w:t>报价文件要求</w:t>
      </w:r>
    </w:p>
    <w:p>
      <w:pPr>
        <w:keepNext w:val="0"/>
        <w:keepLines w:val="0"/>
        <w:pageBreakBefore w:val="0"/>
        <w:kinsoku/>
        <w:wordWrap/>
        <w:overflowPunct/>
        <w:topLinePunct w:val="0"/>
        <w:bidi w:val="0"/>
        <w:adjustRightInd w:val="0"/>
        <w:snapToGrid w:val="0"/>
        <w:spacing w:line="360" w:lineRule="auto"/>
        <w:ind w:left="0" w:leftChars="0" w:firstLine="720" w:firstLineChars="3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如有意参加本次报价，请于</w:t>
      </w:r>
      <w:r>
        <w:rPr>
          <w:rFonts w:hint="eastAsia" w:ascii="宋体" w:hAnsi="宋体" w:eastAsia="宋体" w:cs="宋体"/>
          <w:sz w:val="24"/>
          <w:szCs w:val="24"/>
          <w:highlight w:val="none"/>
          <w:lang w:val="en-US" w:eastAsia="zh-CN"/>
        </w:rPr>
        <w:t>2024年05月2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日14时00分</w:t>
      </w:r>
      <w:r>
        <w:rPr>
          <w:rFonts w:hint="eastAsia" w:ascii="宋体" w:hAnsi="宋体" w:eastAsia="宋体" w:cs="宋体"/>
          <w:sz w:val="24"/>
          <w:szCs w:val="24"/>
          <w:highlight w:val="none"/>
          <w:lang w:val="en-US" w:eastAsia="zh-CN"/>
        </w:rPr>
        <w:t>前提交报价</w:t>
      </w:r>
      <w:r>
        <w:rPr>
          <w:rFonts w:hint="eastAsia" w:ascii="宋体" w:hAnsi="宋体" w:cs="宋体"/>
          <w:sz w:val="24"/>
          <w:szCs w:val="24"/>
          <w:highlight w:val="none"/>
          <w:lang w:val="en-US" w:eastAsia="zh-CN"/>
        </w:rPr>
        <w:t>函</w:t>
      </w:r>
      <w:r>
        <w:rPr>
          <w:rFonts w:hint="eastAsia" w:ascii="宋体" w:hAnsi="宋体" w:eastAsia="宋体" w:cs="宋体"/>
          <w:sz w:val="24"/>
          <w:szCs w:val="24"/>
          <w:highlight w:val="none"/>
          <w:lang w:val="en-US" w:eastAsia="zh-CN"/>
        </w:rPr>
        <w:t>、企业法人营业执照（或三证合一材料）复印件、法定代表人授权委托书、“信用中国”网站信用查询结果截图、报价承诺书。报价单位按照以上顺序胶状成册并逐页加盖公章，文件需要密封并在外封套上注明项目名称及报价单位名称，封口处加盖公章。</w:t>
      </w:r>
    </w:p>
    <w:p>
      <w:pPr>
        <w:keepNext w:val="0"/>
        <w:keepLines w:val="0"/>
        <w:pageBreakBefore w:val="0"/>
        <w:kinsoku/>
        <w:wordWrap/>
        <w:overflowPunct/>
        <w:topLinePunct w:val="0"/>
        <w:bidi w:val="0"/>
        <w:adjustRightInd w:val="0"/>
        <w:snapToGrid w:val="0"/>
        <w:spacing w:line="360" w:lineRule="auto"/>
        <w:ind w:left="0" w:leftChars="0" w:firstLine="720" w:firstLineChars="3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所提供的资料均应真实有效。</w:t>
      </w:r>
    </w:p>
    <w:p>
      <w:pPr>
        <w:keepNext w:val="0"/>
        <w:keepLines w:val="0"/>
        <w:pageBreakBefore w:val="0"/>
        <w:widowControl/>
        <w:numPr>
          <w:ilvl w:val="0"/>
          <w:numId w:val="1"/>
        </w:numPr>
        <w:kinsoku/>
        <w:wordWrap/>
        <w:overflowPunct/>
        <w:topLinePunct w:val="0"/>
        <w:bidi w:val="0"/>
        <w:spacing w:line="360" w:lineRule="auto"/>
        <w:ind w:left="0" w:leftChars="0"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资料提交时间、地点</w:t>
      </w:r>
    </w:p>
    <w:p>
      <w:pPr>
        <w:keepNext w:val="0"/>
        <w:keepLines w:val="0"/>
        <w:pageBreakBefore w:val="0"/>
        <w:widowControl/>
        <w:kinsoku/>
        <w:wordWrap/>
        <w:overflowPunct/>
        <w:topLinePunct w:val="0"/>
        <w:bidi w:val="0"/>
        <w:spacing w:line="360" w:lineRule="auto"/>
        <w:ind w:left="0" w:leftChars="0"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报价截止</w:t>
      </w:r>
      <w:r>
        <w:rPr>
          <w:rFonts w:hint="eastAsia" w:ascii="宋体" w:hAnsi="宋体" w:eastAsia="宋体" w:cs="宋体"/>
          <w:sz w:val="24"/>
          <w:szCs w:val="24"/>
          <w:highlight w:val="none"/>
        </w:rPr>
        <w:t>时间：</w:t>
      </w:r>
      <w:r>
        <w:rPr>
          <w:rFonts w:hint="eastAsia" w:ascii="宋体" w:hAnsi="宋体" w:eastAsia="宋体" w:cs="宋体"/>
          <w:sz w:val="24"/>
          <w:szCs w:val="24"/>
          <w:highlight w:val="none"/>
        </w:rPr>
        <w:t>202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24</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分止</w:t>
      </w:r>
    </w:p>
    <w:p>
      <w:pPr>
        <w:keepNext w:val="0"/>
        <w:keepLines w:val="0"/>
        <w:pageBreakBefore w:val="0"/>
        <w:widowControl/>
        <w:kinsoku/>
        <w:wordWrap/>
        <w:overflowPunct/>
        <w:topLinePunct w:val="0"/>
        <w:bidi w:val="0"/>
        <w:spacing w:line="360" w:lineRule="auto"/>
        <w:ind w:left="0" w:leftChars="0" w:firstLine="480" w:firstLineChars="200"/>
        <w:jc w:val="left"/>
        <w:rPr>
          <w:rFonts w:hint="default" w:ascii="宋体" w:hAnsi="宋体" w:eastAsia="宋体" w:cs="宋体"/>
          <w:kern w:val="0"/>
          <w:sz w:val="24"/>
          <w:szCs w:val="24"/>
          <w:highlight w:val="none"/>
          <w:lang w:val="en-US"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报价文件递交</w:t>
      </w: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val="en-US" w:eastAsia="zh-CN"/>
        </w:rPr>
        <w:t>杭州市西湖区武林门新村13号杭州市勘测设计研究院有限公司</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幢308室</w:t>
      </w:r>
      <w:r>
        <w:rPr>
          <w:rFonts w:hint="eastAsia" w:ascii="宋体" w:hAnsi="宋体" w:cs="宋体"/>
          <w:sz w:val="24"/>
          <w:szCs w:val="24"/>
          <w:highlight w:val="none"/>
          <w:lang w:val="en-US" w:eastAsia="zh-CN"/>
        </w:rPr>
        <w:t>。</w:t>
      </w:r>
    </w:p>
    <w:p>
      <w:pPr>
        <w:keepNext w:val="0"/>
        <w:keepLines w:val="0"/>
        <w:pageBreakBefore w:val="0"/>
        <w:widowControl/>
        <w:numPr>
          <w:ilvl w:val="0"/>
          <w:numId w:val="1"/>
        </w:numPr>
        <w:kinsoku/>
        <w:wordWrap/>
        <w:overflowPunct/>
        <w:topLinePunct w:val="0"/>
        <w:bidi w:val="0"/>
        <w:spacing w:line="360" w:lineRule="auto"/>
        <w:ind w:left="0" w:leftChars="0" w:firstLine="482" w:firstLineChars="200"/>
        <w:jc w:val="left"/>
        <w:rPr>
          <w:rFonts w:hint="eastAsia" w:ascii="宋体" w:hAnsi="宋体" w:eastAsia="宋体" w:cs="宋体"/>
          <w:b/>
          <w:bCs/>
          <w:kern w:val="0"/>
          <w:sz w:val="24"/>
          <w:szCs w:val="24"/>
          <w:highlight w:val="none"/>
        </w:rPr>
      </w:pPr>
      <w:r>
        <w:rPr>
          <w:rFonts w:hint="eastAsia" w:ascii="宋体" w:hAnsi="宋体" w:cs="宋体"/>
          <w:b/>
          <w:bCs/>
          <w:kern w:val="0"/>
          <w:sz w:val="24"/>
          <w:szCs w:val="24"/>
          <w:highlight w:val="none"/>
          <w:lang w:val="en-US" w:eastAsia="zh-CN"/>
        </w:rPr>
        <w:t>询价</w:t>
      </w:r>
      <w:r>
        <w:rPr>
          <w:rFonts w:hint="eastAsia" w:ascii="宋体" w:hAnsi="宋体" w:eastAsia="宋体" w:cs="宋体"/>
          <w:b/>
          <w:bCs/>
          <w:kern w:val="0"/>
          <w:sz w:val="24"/>
          <w:szCs w:val="24"/>
          <w:highlight w:val="none"/>
        </w:rPr>
        <w:t>人联系方式</w:t>
      </w:r>
    </w:p>
    <w:p>
      <w:pPr>
        <w:keepNext w:val="0"/>
        <w:keepLines w:val="0"/>
        <w:pageBreakBefore w:val="0"/>
        <w:kinsoku/>
        <w:wordWrap/>
        <w:overflowPunct/>
        <w:topLinePunct w:val="0"/>
        <w:autoSpaceDE w:val="0"/>
        <w:autoSpaceDN w:val="0"/>
        <w:bidi w:val="0"/>
        <w:spacing w:line="360" w:lineRule="auto"/>
        <w:ind w:left="0" w:leftChars="0" w:firstLine="456" w:firstLineChars="190"/>
        <w:textAlignment w:val="bottom"/>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询价</w:t>
      </w:r>
      <w:r>
        <w:rPr>
          <w:rFonts w:hint="eastAsia" w:ascii="宋体" w:hAnsi="宋体" w:eastAsia="宋体" w:cs="宋体"/>
          <w:sz w:val="24"/>
          <w:szCs w:val="24"/>
          <w:highlight w:val="none"/>
        </w:rPr>
        <w:t>人名称：</w:t>
      </w:r>
      <w:r>
        <w:rPr>
          <w:rFonts w:hint="eastAsia" w:ascii="宋体" w:hAnsi="宋体" w:eastAsia="宋体" w:cs="宋体"/>
          <w:sz w:val="24"/>
          <w:szCs w:val="24"/>
          <w:highlight w:val="none"/>
          <w:lang w:val="en-US" w:eastAsia="zh-CN"/>
        </w:rPr>
        <w:t>杭州市勘测设计研究院有限公司</w:t>
      </w:r>
    </w:p>
    <w:p>
      <w:pPr>
        <w:keepNext w:val="0"/>
        <w:keepLines w:val="0"/>
        <w:pageBreakBefore w:val="0"/>
        <w:kinsoku/>
        <w:wordWrap/>
        <w:overflowPunct/>
        <w:topLinePunct w:val="0"/>
        <w:autoSpaceDE w:val="0"/>
        <w:autoSpaceDN w:val="0"/>
        <w:bidi w:val="0"/>
        <w:spacing w:line="360" w:lineRule="auto"/>
        <w:ind w:left="0" w:leftChars="0" w:firstLine="456" w:firstLineChars="190"/>
        <w:textAlignment w:val="bottom"/>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 系 人：</w:t>
      </w:r>
      <w:r>
        <w:rPr>
          <w:rFonts w:hint="eastAsia" w:ascii="宋体" w:hAnsi="宋体" w:eastAsia="宋体" w:cs="宋体"/>
          <w:sz w:val="24"/>
          <w:szCs w:val="24"/>
          <w:highlight w:val="none"/>
          <w:lang w:val="en-US" w:eastAsia="zh-CN"/>
        </w:rPr>
        <w:t>李工</w:t>
      </w:r>
    </w:p>
    <w:p>
      <w:pPr>
        <w:keepNext w:val="0"/>
        <w:keepLines w:val="0"/>
        <w:pageBreakBefore w:val="0"/>
        <w:kinsoku/>
        <w:wordWrap/>
        <w:overflowPunct/>
        <w:topLinePunct w:val="0"/>
        <w:autoSpaceDE w:val="0"/>
        <w:autoSpaceDN w:val="0"/>
        <w:bidi w:val="0"/>
        <w:spacing w:line="360" w:lineRule="auto"/>
        <w:ind w:left="0" w:leftChars="0" w:firstLine="456" w:firstLineChars="190"/>
        <w:textAlignment w:val="bottom"/>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联系电话：0571-88069319</w:t>
      </w:r>
    </w:p>
    <w:p>
      <w:pPr>
        <w:keepNext w:val="0"/>
        <w:keepLines w:val="0"/>
        <w:pageBreakBefore w:val="0"/>
        <w:kinsoku/>
        <w:wordWrap/>
        <w:overflowPunct/>
        <w:topLinePunct w:val="0"/>
        <w:autoSpaceDE w:val="0"/>
        <w:autoSpaceDN w:val="0"/>
        <w:bidi w:val="0"/>
        <w:spacing w:line="360" w:lineRule="auto"/>
        <w:ind w:left="0" w:leftChars="0" w:firstLine="456" w:firstLineChars="190"/>
        <w:textAlignment w:val="bottom"/>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监</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督</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人：</w:t>
      </w:r>
      <w:r>
        <w:rPr>
          <w:rFonts w:hint="eastAsia" w:ascii="宋体" w:hAnsi="宋体" w:cs="宋体"/>
          <w:sz w:val="24"/>
          <w:szCs w:val="24"/>
          <w:highlight w:val="none"/>
          <w:lang w:val="en-US" w:eastAsia="zh-CN"/>
        </w:rPr>
        <w:t>章</w:t>
      </w:r>
      <w:r>
        <w:rPr>
          <w:rFonts w:hint="eastAsia" w:ascii="宋体" w:hAnsi="宋体" w:eastAsia="宋体" w:cs="宋体"/>
          <w:sz w:val="24"/>
          <w:szCs w:val="24"/>
          <w:highlight w:val="none"/>
          <w:lang w:val="en-US" w:eastAsia="zh-CN"/>
        </w:rPr>
        <w:t>工</w:t>
      </w:r>
    </w:p>
    <w:p>
      <w:pPr>
        <w:keepNext w:val="0"/>
        <w:keepLines w:val="0"/>
        <w:pageBreakBefore w:val="0"/>
        <w:kinsoku/>
        <w:wordWrap/>
        <w:overflowPunct/>
        <w:topLinePunct w:val="0"/>
        <w:autoSpaceDE w:val="0"/>
        <w:autoSpaceDN w:val="0"/>
        <w:bidi w:val="0"/>
        <w:spacing w:line="360" w:lineRule="auto"/>
        <w:ind w:left="0" w:leftChars="0" w:firstLine="456" w:firstLineChars="190"/>
        <w:textAlignment w:val="bottom"/>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联系电话：0571-81389993</w:t>
      </w:r>
    </w:p>
    <w:p>
      <w:pPr>
        <w:keepNext w:val="0"/>
        <w:keepLines w:val="0"/>
        <w:pageBreakBefore w:val="0"/>
        <w:kinsoku/>
        <w:wordWrap/>
        <w:overflowPunct/>
        <w:topLinePunct w:val="0"/>
        <w:autoSpaceDE w:val="0"/>
        <w:autoSpaceDN w:val="0"/>
        <w:bidi w:val="0"/>
        <w:spacing w:line="360" w:lineRule="auto"/>
        <w:ind w:left="0" w:leftChars="0" w:firstLine="456" w:firstLineChars="190"/>
        <w:textAlignment w:val="bottom"/>
        <w:rPr>
          <w:rFonts w:hint="eastAsia" w:ascii="宋体" w:hAnsi="宋体" w:cs="宋体"/>
          <w:sz w:val="24"/>
          <w:szCs w:val="24"/>
          <w:highlight w:val="none"/>
          <w:lang w:val="en-US" w:eastAsia="zh-CN"/>
        </w:rPr>
      </w:pPr>
    </w:p>
    <w:p>
      <w:pPr>
        <w:pStyle w:val="7"/>
        <w:keepNext w:val="0"/>
        <w:keepLines w:val="0"/>
        <w:pageBreakBefore w:val="0"/>
        <w:kinsoku/>
        <w:wordWrap/>
        <w:overflowPunct/>
        <w:topLinePunct w:val="0"/>
        <w:bidi w:val="0"/>
        <w:spacing w:line="360" w:lineRule="auto"/>
        <w:rPr>
          <w:rFonts w:hint="eastAsia" w:ascii="宋体" w:hAnsi="宋体" w:eastAsia="宋体" w:cs="宋体"/>
          <w:sz w:val="24"/>
          <w:szCs w:val="24"/>
          <w:highlight w:val="none"/>
          <w:lang w:val="en-US" w:eastAsia="zh-CN"/>
        </w:rPr>
      </w:pPr>
    </w:p>
    <w:p>
      <w:pPr>
        <w:keepNext w:val="0"/>
        <w:keepLines w:val="0"/>
        <w:pageBreakBefore w:val="0"/>
        <w:widowControl/>
        <w:kinsoku/>
        <w:wordWrap/>
        <w:overflowPunct/>
        <w:topLinePunct w:val="0"/>
        <w:bidi w:val="0"/>
        <w:spacing w:line="360" w:lineRule="auto"/>
        <w:ind w:left="0" w:leftChars="0"/>
        <w:jc w:val="righ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杭州市勘测设计研究院有限公司</w:t>
      </w:r>
    </w:p>
    <w:p>
      <w:pPr>
        <w:keepNext w:val="0"/>
        <w:keepLines w:val="0"/>
        <w:pageBreakBefore w:val="0"/>
        <w:widowControl/>
        <w:kinsoku/>
        <w:wordWrap/>
        <w:overflowPunct/>
        <w:topLinePunct w:val="0"/>
        <w:bidi w:val="0"/>
        <w:spacing w:line="360" w:lineRule="auto"/>
        <w:ind w:right="480"/>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202</w:t>
      </w:r>
      <w:r>
        <w:rPr>
          <w:rFonts w:hint="eastAsia" w:ascii="宋体" w:hAnsi="宋体" w:cs="宋体"/>
          <w:kern w:val="0"/>
          <w:sz w:val="24"/>
          <w:szCs w:val="24"/>
          <w:highlight w:val="none"/>
          <w:lang w:val="en-US" w:eastAsia="zh-CN"/>
        </w:rPr>
        <w:t>4</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0</w:t>
      </w: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rPr>
        <w:t>月</w:t>
      </w:r>
      <w:r>
        <w:rPr>
          <w:rFonts w:hint="eastAsia" w:ascii="宋体" w:hAnsi="宋体" w:cs="宋体"/>
          <w:kern w:val="0"/>
          <w:sz w:val="24"/>
          <w:szCs w:val="24"/>
          <w:highlight w:val="none"/>
          <w:lang w:val="en-US" w:eastAsia="zh-CN"/>
        </w:rPr>
        <w:t>21</w:t>
      </w:r>
      <w:r>
        <w:rPr>
          <w:rFonts w:hint="eastAsia" w:ascii="宋体" w:hAnsi="宋体" w:eastAsia="宋体" w:cs="宋体"/>
          <w:kern w:val="0"/>
          <w:sz w:val="24"/>
          <w:szCs w:val="24"/>
          <w:highlight w:val="none"/>
        </w:rPr>
        <w:t>日</w:t>
      </w:r>
    </w:p>
    <w:p>
      <w:pPr>
        <w:spacing w:line="240" w:lineRule="auto"/>
        <w:jc w:val="center"/>
        <w:rPr>
          <w:rFonts w:hint="eastAsia" w:ascii="宋体" w:hAnsi="宋体" w:eastAsia="宋体" w:cs="宋体"/>
          <w:bCs/>
          <w:sz w:val="44"/>
          <w:szCs w:val="44"/>
          <w:highlight w:val="none"/>
        </w:rPr>
      </w:pPr>
      <w:r>
        <w:rPr>
          <w:rFonts w:hint="eastAsia" w:ascii="宋体" w:hAnsi="宋体" w:eastAsia="宋体" w:cs="宋体"/>
          <w:bCs/>
          <w:sz w:val="44"/>
          <w:szCs w:val="44"/>
          <w:highlight w:val="none"/>
        </w:rPr>
        <w:br w:type="page"/>
      </w:r>
    </w:p>
    <w:p>
      <w:pPr>
        <w:spacing w:line="240" w:lineRule="auto"/>
        <w:jc w:val="left"/>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报价函密封袋</w:t>
      </w:r>
      <w:r>
        <w:rPr>
          <w:rFonts w:hint="eastAsia" w:ascii="宋体" w:hAnsi="宋体" w:cs="宋体"/>
          <w:bCs/>
          <w:sz w:val="28"/>
          <w:szCs w:val="28"/>
          <w:highlight w:val="none"/>
          <w:lang w:val="en-US" w:eastAsia="zh-CN"/>
        </w:rPr>
        <w:t>/</w:t>
      </w:r>
      <w:bookmarkStart w:id="0" w:name="_GoBack"/>
      <w:bookmarkEnd w:id="0"/>
      <w:r>
        <w:rPr>
          <w:rFonts w:hint="eastAsia" w:ascii="宋体" w:hAnsi="宋体" w:eastAsia="宋体" w:cs="宋体"/>
          <w:bCs/>
          <w:sz w:val="28"/>
          <w:szCs w:val="28"/>
          <w:highlight w:val="none"/>
          <w:lang w:val="en-US" w:eastAsia="zh-CN"/>
        </w:rPr>
        <w:t>封面样式</w:t>
      </w:r>
    </w:p>
    <w:p>
      <w:pPr>
        <w:spacing w:line="480" w:lineRule="auto"/>
        <w:jc w:val="center"/>
        <w:rPr>
          <w:rFonts w:hint="eastAsia" w:ascii="宋体" w:hAnsi="宋体" w:eastAsia="宋体" w:cs="宋体"/>
          <w:sz w:val="44"/>
          <w:szCs w:val="44"/>
          <w:highlight w:val="none"/>
          <w:lang w:val="en-US" w:eastAsia="zh-CN"/>
        </w:rPr>
      </w:pPr>
    </w:p>
    <w:p>
      <w:pPr>
        <w:spacing w:line="480" w:lineRule="auto"/>
        <w:jc w:val="center"/>
        <w:rPr>
          <w:rFonts w:hint="eastAsia" w:ascii="宋体" w:hAnsi="宋体" w:eastAsia="宋体" w:cs="宋体"/>
          <w:sz w:val="44"/>
          <w:szCs w:val="44"/>
          <w:highlight w:val="none"/>
          <w:lang w:val="en-US" w:eastAsia="zh-CN"/>
        </w:rPr>
      </w:pPr>
      <w:r>
        <w:rPr>
          <w:rFonts w:hint="eastAsia" w:ascii="宋体" w:hAnsi="宋体" w:eastAsia="宋体" w:cs="宋体"/>
          <w:sz w:val="44"/>
          <w:szCs w:val="44"/>
          <w:highlight w:val="none"/>
          <w:lang w:val="en-US" w:eastAsia="zh-CN"/>
        </w:rPr>
        <w:t>杭州市勘测设计研究院有限公司</w:t>
      </w:r>
    </w:p>
    <w:p>
      <w:pPr>
        <w:spacing w:line="480" w:lineRule="auto"/>
        <w:jc w:val="center"/>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全站仪采购项目</w:t>
      </w:r>
    </w:p>
    <w:p>
      <w:pPr>
        <w:spacing w:line="480" w:lineRule="auto"/>
        <w:jc w:val="center"/>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项目编号：</w:t>
      </w:r>
      <w:r>
        <w:rPr>
          <w:rFonts w:hint="eastAsia" w:ascii="宋体" w:hAnsi="宋体" w:eastAsia="宋体" w:cs="宋体"/>
          <w:sz w:val="28"/>
          <w:szCs w:val="28"/>
          <w:highlight w:val="none"/>
          <w:lang w:val="en-US" w:eastAsia="zh-CN"/>
        </w:rPr>
        <w:t>FA202</w:t>
      </w: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lang w:val="en-US" w:eastAsia="zh-CN"/>
        </w:rPr>
        <w:t>-01</w:t>
      </w:r>
      <w:r>
        <w:rPr>
          <w:rFonts w:hint="eastAsia" w:ascii="宋体" w:hAnsi="宋体" w:cs="宋体"/>
          <w:sz w:val="28"/>
          <w:szCs w:val="28"/>
          <w:highlight w:val="none"/>
          <w:lang w:val="en-US" w:eastAsia="zh-CN"/>
        </w:rPr>
        <w:t>7</w:t>
      </w:r>
    </w:p>
    <w:p>
      <w:pPr>
        <w:spacing w:line="480" w:lineRule="auto"/>
        <w:jc w:val="center"/>
        <w:rPr>
          <w:rFonts w:hint="eastAsia" w:ascii="宋体" w:hAnsi="宋体" w:eastAsia="宋体" w:cs="宋体"/>
          <w:sz w:val="28"/>
          <w:szCs w:val="28"/>
          <w:highlight w:val="none"/>
          <w:lang w:val="en-US" w:eastAsia="zh-CN"/>
        </w:rPr>
      </w:pPr>
    </w:p>
    <w:p>
      <w:pPr>
        <w:spacing w:line="480" w:lineRule="auto"/>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报价</w:t>
      </w:r>
      <w:r>
        <w:rPr>
          <w:rFonts w:hint="eastAsia" w:ascii="宋体" w:hAnsi="宋体" w:cs="宋体"/>
          <w:b/>
          <w:bCs/>
          <w:sz w:val="32"/>
          <w:szCs w:val="32"/>
          <w:highlight w:val="none"/>
          <w:lang w:val="en-US" w:eastAsia="zh-CN"/>
        </w:rPr>
        <w:t>函</w:t>
      </w:r>
    </w:p>
    <w:p>
      <w:pPr>
        <w:spacing w:line="480" w:lineRule="auto"/>
        <w:jc w:val="center"/>
        <w:rPr>
          <w:rFonts w:hint="eastAsia" w:ascii="宋体" w:hAnsi="宋体" w:eastAsia="宋体" w:cs="宋体"/>
          <w:sz w:val="28"/>
          <w:szCs w:val="28"/>
          <w:highlight w:val="none"/>
          <w:lang w:val="en-US" w:eastAsia="zh-CN"/>
        </w:rPr>
      </w:pPr>
    </w:p>
    <w:p>
      <w:pPr>
        <w:spacing w:line="480" w:lineRule="auto"/>
        <w:jc w:val="center"/>
        <w:rPr>
          <w:rFonts w:hint="eastAsia" w:ascii="宋体" w:hAnsi="宋体" w:eastAsia="宋体" w:cs="宋体"/>
          <w:sz w:val="28"/>
          <w:szCs w:val="28"/>
          <w:highlight w:val="none"/>
          <w:lang w:val="en-US" w:eastAsia="zh-CN"/>
        </w:rPr>
      </w:pPr>
    </w:p>
    <w:p>
      <w:pPr>
        <w:spacing w:line="480" w:lineRule="auto"/>
        <w:jc w:val="center"/>
        <w:rPr>
          <w:rFonts w:hint="eastAsia" w:ascii="宋体" w:hAnsi="宋体" w:eastAsia="宋体" w:cs="宋体"/>
          <w:sz w:val="28"/>
          <w:szCs w:val="28"/>
          <w:highlight w:val="none"/>
          <w:lang w:val="en-US" w:eastAsia="zh-CN"/>
        </w:rPr>
      </w:pPr>
    </w:p>
    <w:p>
      <w:pPr>
        <w:spacing w:line="480" w:lineRule="auto"/>
        <w:jc w:val="center"/>
        <w:rPr>
          <w:rFonts w:hint="eastAsia" w:ascii="宋体" w:hAnsi="宋体" w:eastAsia="宋体" w:cs="宋体"/>
          <w:sz w:val="28"/>
          <w:szCs w:val="28"/>
          <w:highlight w:val="none"/>
          <w:lang w:val="en-US" w:eastAsia="zh-CN"/>
        </w:rPr>
      </w:pPr>
    </w:p>
    <w:p>
      <w:pPr>
        <w:spacing w:line="480" w:lineRule="auto"/>
        <w:jc w:val="center"/>
        <w:rPr>
          <w:rFonts w:hint="eastAsia" w:ascii="宋体" w:hAnsi="宋体" w:eastAsia="宋体" w:cs="宋体"/>
          <w:sz w:val="28"/>
          <w:szCs w:val="28"/>
          <w:highlight w:val="none"/>
          <w:lang w:val="en-US" w:eastAsia="zh-CN"/>
        </w:rPr>
      </w:pPr>
    </w:p>
    <w:p>
      <w:pPr>
        <w:spacing w:line="480" w:lineRule="auto"/>
        <w:jc w:val="center"/>
        <w:rPr>
          <w:rFonts w:hint="eastAsia" w:ascii="宋体" w:hAnsi="宋体" w:eastAsia="宋体" w:cs="宋体"/>
          <w:sz w:val="28"/>
          <w:szCs w:val="28"/>
          <w:highlight w:val="none"/>
          <w:lang w:val="en-US" w:eastAsia="zh-CN"/>
        </w:rPr>
      </w:pPr>
    </w:p>
    <w:p>
      <w:pPr>
        <w:spacing w:line="480" w:lineRule="auto"/>
        <w:ind w:right="105" w:rightChars="50" w:firstLine="1058" w:firstLineChars="378"/>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供应商名称：</w:t>
      </w:r>
    </w:p>
    <w:p>
      <w:pPr>
        <w:spacing w:line="480" w:lineRule="auto"/>
        <w:ind w:right="105" w:rightChars="50" w:firstLine="1058" w:firstLineChars="378"/>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地      址：</w:t>
      </w:r>
    </w:p>
    <w:p>
      <w:pPr>
        <w:spacing w:line="480" w:lineRule="auto"/>
        <w:ind w:right="105" w:rightChars="50" w:firstLine="1058" w:firstLineChars="378"/>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联  系  人：</w:t>
      </w:r>
    </w:p>
    <w:p>
      <w:pPr>
        <w:spacing w:line="480" w:lineRule="auto"/>
        <w:ind w:right="105" w:rightChars="50" w:firstLine="1058" w:firstLineChars="378"/>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联系电话：</w:t>
      </w:r>
    </w:p>
    <w:p>
      <w:pPr>
        <w:spacing w:line="480" w:lineRule="auto"/>
        <w:ind w:right="105" w:rightChars="50" w:firstLine="1058" w:firstLineChars="378"/>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报价日期：</w:t>
      </w:r>
    </w:p>
    <w:p>
      <w:pPr>
        <w:spacing w:line="240" w:lineRule="auto"/>
        <w:jc w:val="left"/>
        <w:rPr>
          <w:rFonts w:hint="eastAsia" w:ascii="宋体" w:hAnsi="宋体" w:eastAsia="宋体" w:cs="宋体"/>
          <w:sz w:val="44"/>
          <w:szCs w:val="44"/>
          <w:highlight w:val="none"/>
        </w:rPr>
      </w:pPr>
      <w:r>
        <w:rPr>
          <w:rFonts w:hint="eastAsia" w:ascii="宋体" w:hAnsi="宋体" w:eastAsia="宋体" w:cs="宋体"/>
          <w:sz w:val="44"/>
          <w:szCs w:val="44"/>
          <w:highlight w:val="none"/>
        </w:rPr>
        <w:br w:type="page"/>
      </w:r>
    </w:p>
    <w:p>
      <w:pPr>
        <w:spacing w:line="600" w:lineRule="exact"/>
        <w:jc w:val="center"/>
        <w:rPr>
          <w:rFonts w:hint="eastAsia" w:ascii="宋体" w:hAnsi="宋体" w:eastAsia="宋体" w:cs="宋体"/>
          <w:bCs/>
          <w:sz w:val="44"/>
          <w:szCs w:val="44"/>
          <w:highlight w:val="none"/>
        </w:rPr>
      </w:pPr>
      <w:r>
        <w:rPr>
          <w:rFonts w:hint="eastAsia" w:ascii="宋体" w:hAnsi="宋体" w:eastAsia="宋体" w:cs="宋体"/>
          <w:b/>
          <w:color w:val="000000"/>
          <w:kern w:val="2"/>
          <w:sz w:val="44"/>
          <w:szCs w:val="44"/>
          <w:highlight w:val="none"/>
          <w:lang w:val="en-US" w:eastAsia="zh-CN" w:bidi="ar-SA"/>
        </w:rPr>
        <w:t>委  托  书</w:t>
      </w:r>
    </w:p>
    <w:p>
      <w:pPr>
        <w:spacing w:line="600" w:lineRule="exact"/>
        <w:rPr>
          <w:rFonts w:hint="eastAsia" w:ascii="宋体" w:hAnsi="宋体" w:eastAsia="宋体" w:cs="宋体"/>
          <w:sz w:val="30"/>
          <w:szCs w:val="30"/>
          <w:highlight w:val="none"/>
        </w:rPr>
      </w:pPr>
    </w:p>
    <w:p>
      <w:pPr>
        <w:spacing w:line="600" w:lineRule="exact"/>
        <w:rPr>
          <w:rFonts w:hint="eastAsia" w:ascii="宋体" w:hAnsi="宋体" w:eastAsia="宋体" w:cs="宋体"/>
          <w:sz w:val="24"/>
          <w:szCs w:val="24"/>
          <w:highlight w:val="none"/>
        </w:rPr>
      </w:pPr>
      <w:r>
        <w:rPr>
          <w:rFonts w:hint="eastAsia" w:ascii="宋体" w:hAnsi="宋体" w:eastAsia="宋体" w:cs="宋体"/>
          <w:color w:val="000000"/>
          <w:sz w:val="24"/>
          <w:szCs w:val="24"/>
          <w:highlight w:val="none"/>
          <w:u w:val="single"/>
          <w:lang w:val="en-US" w:eastAsia="zh-CN"/>
        </w:rPr>
        <w:t>杭州市勘测设计研究院有限公司</w:t>
      </w:r>
      <w:r>
        <w:rPr>
          <w:rFonts w:hint="eastAsia" w:ascii="宋体" w:hAnsi="宋体" w:eastAsia="宋体" w:cs="宋体"/>
          <w:sz w:val="24"/>
          <w:szCs w:val="24"/>
          <w:highlight w:val="none"/>
        </w:rPr>
        <w:t>：</w:t>
      </w:r>
    </w:p>
    <w:p>
      <w:pPr>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系</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法定代表人，</w:t>
      </w:r>
      <w:r>
        <w:rPr>
          <w:rFonts w:hint="eastAsia" w:ascii="宋体" w:hAnsi="宋体" w:eastAsia="宋体" w:cs="宋体"/>
          <w:sz w:val="24"/>
          <w:szCs w:val="24"/>
          <w:highlight w:val="none"/>
        </w:rPr>
        <w:t>兹委托</w:t>
      </w:r>
      <w:r>
        <w:rPr>
          <w:rFonts w:hint="eastAsia" w:ascii="宋体" w:hAnsi="宋体" w:eastAsia="宋体" w:cs="宋体"/>
          <w:sz w:val="24"/>
          <w:szCs w:val="24"/>
          <w:highlight w:val="none"/>
          <w:lang w:val="en-US" w:eastAsia="zh-CN"/>
        </w:rPr>
        <w:t>本单位在职人员</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，参加</w:t>
      </w:r>
      <w:r>
        <w:rPr>
          <w:rFonts w:hint="eastAsia" w:ascii="宋体" w:hAnsi="宋体" w:eastAsia="宋体" w:cs="宋体"/>
          <w:sz w:val="24"/>
          <w:szCs w:val="24"/>
          <w:highlight w:val="none"/>
          <w:lang w:val="en-US" w:eastAsia="zh-CN"/>
        </w:rPr>
        <w:t xml:space="preserve">      </w:t>
      </w:r>
    </w:p>
    <w:p>
      <w:pPr>
        <w:spacing w:line="600" w:lineRule="exact"/>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none"/>
          <w:lang w:val="en-US" w:eastAsia="zh-CN"/>
        </w:rPr>
        <w:t>询价采购</w:t>
      </w:r>
      <w:r>
        <w:rPr>
          <w:rFonts w:hint="eastAsia" w:ascii="宋体" w:hAnsi="宋体" w:eastAsia="宋体" w:cs="宋体"/>
          <w:sz w:val="24"/>
          <w:szCs w:val="24"/>
          <w:highlight w:val="none"/>
        </w:rPr>
        <w:t>项目</w:t>
      </w:r>
      <w:r>
        <w:rPr>
          <w:rFonts w:hint="eastAsia" w:ascii="宋体" w:hAnsi="宋体" w:eastAsia="宋体" w:cs="宋体"/>
          <w:sz w:val="24"/>
          <w:szCs w:val="24"/>
          <w:highlight w:val="none"/>
          <w:lang w:val="en-US" w:eastAsia="zh-CN"/>
        </w:rPr>
        <w:t>所有</w:t>
      </w:r>
      <w:r>
        <w:rPr>
          <w:rFonts w:hint="eastAsia" w:ascii="宋体" w:hAnsi="宋体" w:eastAsia="宋体" w:cs="宋体"/>
          <w:sz w:val="24"/>
          <w:szCs w:val="24"/>
          <w:highlight w:val="none"/>
        </w:rPr>
        <w:t>工作，受托人在上述事项内所签署的有关文件资料及提供的手续，均是委托人真实意思的表达，本委托人均予以承认并承担相应的法律责任。</w:t>
      </w:r>
    </w:p>
    <w:p>
      <w:pPr>
        <w:spacing w:line="600" w:lineRule="exact"/>
        <w:ind w:firstLine="555"/>
        <w:rPr>
          <w:rFonts w:hint="eastAsia" w:ascii="宋体" w:hAnsi="宋体" w:eastAsia="宋体" w:cs="宋体"/>
          <w:sz w:val="24"/>
          <w:szCs w:val="24"/>
          <w:highlight w:val="none"/>
        </w:rPr>
      </w:pPr>
      <w:r>
        <w:rPr>
          <w:rFonts w:hint="eastAsia" w:ascii="宋体" w:hAnsi="宋体" w:eastAsia="宋体" w:cs="宋体"/>
          <w:sz w:val="24"/>
          <w:szCs w:val="24"/>
          <w:highlight w:val="none"/>
        </w:rPr>
        <w:t>本委托书自签署之日起</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天内有效。</w:t>
      </w:r>
    </w:p>
    <w:p>
      <w:pPr>
        <w:spacing w:line="600" w:lineRule="exact"/>
        <w:ind w:firstLine="555"/>
        <w:rPr>
          <w:rFonts w:hint="eastAsia" w:ascii="宋体" w:hAnsi="宋体" w:eastAsia="宋体" w:cs="宋体"/>
          <w:sz w:val="24"/>
          <w:szCs w:val="24"/>
          <w:highlight w:val="none"/>
        </w:rPr>
      </w:pPr>
    </w:p>
    <w:p>
      <w:pPr>
        <w:autoSpaceDE w:val="0"/>
        <w:autoSpaceDN w:val="0"/>
        <w:adjustRightIn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法定代表人身份证复印件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jc w:val="center"/>
        </w:trPr>
        <w:tc>
          <w:tcPr>
            <w:tcW w:w="4360" w:type="dxa"/>
            <w:noWrap w:val="0"/>
            <w:vAlign w:val="top"/>
          </w:tcPr>
          <w:p>
            <w:pPr>
              <w:autoSpaceDE w:val="0"/>
              <w:autoSpaceDN w:val="0"/>
              <w:adjustRightIn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正面</w:t>
            </w:r>
          </w:p>
        </w:tc>
        <w:tc>
          <w:tcPr>
            <w:tcW w:w="4360" w:type="dxa"/>
            <w:noWrap w:val="0"/>
            <w:vAlign w:val="top"/>
          </w:tcPr>
          <w:p>
            <w:pPr>
              <w:autoSpaceDE w:val="0"/>
              <w:autoSpaceDN w:val="0"/>
              <w:adjustRightIn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反面</w:t>
            </w:r>
          </w:p>
        </w:tc>
      </w:tr>
    </w:tbl>
    <w:p>
      <w:pPr>
        <w:autoSpaceDE w:val="0"/>
        <w:autoSpaceDN w:val="0"/>
        <w:adjustRightInd w:val="0"/>
        <w:spacing w:line="360" w:lineRule="auto"/>
        <w:jc w:val="center"/>
        <w:rPr>
          <w:rFonts w:hint="eastAsia" w:ascii="宋体" w:hAnsi="宋体" w:eastAsia="宋体" w:cs="宋体"/>
          <w:sz w:val="24"/>
          <w:highlight w:val="none"/>
        </w:rPr>
      </w:pPr>
    </w:p>
    <w:p>
      <w:pPr>
        <w:autoSpaceDE w:val="0"/>
        <w:autoSpaceDN w:val="0"/>
        <w:adjustRightIn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被授权人身份证复印件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4360" w:type="dxa"/>
            <w:noWrap w:val="0"/>
            <w:vAlign w:val="top"/>
          </w:tcPr>
          <w:p>
            <w:pPr>
              <w:autoSpaceDE w:val="0"/>
              <w:autoSpaceDN w:val="0"/>
              <w:adjustRightIn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正面</w:t>
            </w:r>
          </w:p>
        </w:tc>
        <w:tc>
          <w:tcPr>
            <w:tcW w:w="4360" w:type="dxa"/>
            <w:noWrap w:val="0"/>
            <w:vAlign w:val="top"/>
          </w:tcPr>
          <w:p>
            <w:pPr>
              <w:autoSpaceDE w:val="0"/>
              <w:autoSpaceDN w:val="0"/>
              <w:adjustRightIn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反面</w:t>
            </w:r>
          </w:p>
        </w:tc>
      </w:tr>
    </w:tbl>
    <w:p>
      <w:pPr>
        <w:spacing w:line="600" w:lineRule="exact"/>
        <w:ind w:firstLine="555"/>
        <w:rPr>
          <w:rFonts w:hint="eastAsia" w:ascii="宋体" w:hAnsi="宋体" w:eastAsia="宋体" w:cs="宋体"/>
          <w:sz w:val="24"/>
          <w:szCs w:val="24"/>
          <w:highlight w:val="none"/>
        </w:rPr>
      </w:pPr>
    </w:p>
    <w:p>
      <w:pPr>
        <w:spacing w:line="600" w:lineRule="exact"/>
        <w:ind w:firstLine="555"/>
        <w:rPr>
          <w:rFonts w:hint="eastAsia" w:ascii="宋体" w:hAnsi="宋体" w:eastAsia="宋体" w:cs="宋体"/>
          <w:sz w:val="24"/>
          <w:szCs w:val="24"/>
          <w:highlight w:val="none"/>
        </w:rPr>
      </w:pPr>
    </w:p>
    <w:p>
      <w:pPr>
        <w:wordWrap w:val="0"/>
        <w:spacing w:line="600" w:lineRule="exact"/>
        <w:jc w:val="right"/>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en-US" w:eastAsia="zh-CN"/>
        </w:rPr>
        <w:t>单位名称（盖章）：</w:t>
      </w:r>
      <w:r>
        <w:rPr>
          <w:rFonts w:hint="eastAsia" w:ascii="宋体" w:hAnsi="宋体" w:eastAsia="宋体" w:cs="宋体"/>
          <w:sz w:val="24"/>
          <w:szCs w:val="24"/>
          <w:highlight w:val="none"/>
          <w:u w:val="single"/>
          <w:lang w:val="en-US" w:eastAsia="zh-CN"/>
        </w:rPr>
        <w:t xml:space="preserve">                 </w:t>
      </w:r>
    </w:p>
    <w:p>
      <w:pPr>
        <w:wordWrap w:val="0"/>
        <w:spacing w:line="600" w:lineRule="exact"/>
        <w:jc w:val="right"/>
        <w:rPr>
          <w:rFonts w:hint="eastAsia" w:ascii="宋体" w:hAnsi="宋体" w:eastAsia="宋体" w:cs="宋体"/>
          <w:highlight w:val="none"/>
          <w:u w:val="none"/>
          <w:lang w:val="en-US" w:eastAsia="zh-CN"/>
        </w:rPr>
      </w:pPr>
      <w:r>
        <w:rPr>
          <w:rFonts w:hint="eastAsia" w:ascii="宋体" w:hAnsi="宋体" w:eastAsia="宋体" w:cs="宋体"/>
          <w:sz w:val="24"/>
          <w:szCs w:val="24"/>
          <w:highlight w:val="none"/>
          <w:u w:val="none"/>
          <w:lang w:val="en-US" w:eastAsia="zh-CN"/>
        </w:rPr>
        <w:t>法定代表人（签字或盖章）：</w:t>
      </w:r>
      <w:r>
        <w:rPr>
          <w:rFonts w:hint="eastAsia" w:ascii="宋体" w:hAnsi="宋体" w:eastAsia="宋体" w:cs="宋体"/>
          <w:sz w:val="24"/>
          <w:szCs w:val="24"/>
          <w:highlight w:val="none"/>
          <w:u w:val="single"/>
          <w:lang w:val="en-US" w:eastAsia="zh-CN"/>
        </w:rPr>
        <w:t xml:space="preserve">         </w:t>
      </w:r>
    </w:p>
    <w:p>
      <w:pPr>
        <w:spacing w:line="600" w:lineRule="exact"/>
        <w:jc w:val="right"/>
        <w:rPr>
          <w:rFonts w:hint="eastAsia" w:ascii="宋体" w:hAnsi="宋体" w:eastAsia="宋体" w:cs="宋体"/>
          <w:szCs w:val="32"/>
          <w:highlight w:val="none"/>
        </w:rPr>
      </w:pPr>
      <w:r>
        <w:rPr>
          <w:rFonts w:hint="eastAsia" w:ascii="宋体" w:hAnsi="宋体" w:eastAsia="宋体" w:cs="宋体"/>
          <w:sz w:val="24"/>
          <w:szCs w:val="24"/>
          <w:highlight w:val="none"/>
        </w:rPr>
        <w:t>签署日期：</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日</w:t>
      </w:r>
    </w:p>
    <w:p>
      <w:pPr>
        <w:spacing w:line="240" w:lineRule="auto"/>
        <w:jc w:val="center"/>
        <w:rPr>
          <w:rFonts w:hint="eastAsia" w:ascii="宋体" w:hAnsi="宋体" w:eastAsia="宋体" w:cs="宋体"/>
          <w:sz w:val="44"/>
          <w:szCs w:val="44"/>
          <w:highlight w:val="none"/>
          <w:lang w:val="en-US" w:eastAsia="zh-CN"/>
        </w:rPr>
      </w:pPr>
      <w:r>
        <w:rPr>
          <w:rFonts w:hint="eastAsia" w:ascii="宋体" w:hAnsi="宋体" w:eastAsia="宋体" w:cs="宋体"/>
          <w:sz w:val="44"/>
          <w:szCs w:val="44"/>
          <w:highlight w:val="none"/>
        </w:rPr>
        <w:br w:type="page"/>
      </w:r>
      <w:r>
        <w:rPr>
          <w:rFonts w:hint="eastAsia" w:ascii="宋体" w:hAnsi="宋体" w:eastAsia="宋体" w:cs="宋体"/>
          <w:sz w:val="44"/>
          <w:szCs w:val="44"/>
          <w:highlight w:val="none"/>
          <w:lang w:val="en-US" w:eastAsia="zh-CN"/>
        </w:rPr>
        <w:t>报价</w:t>
      </w:r>
      <w:r>
        <w:rPr>
          <w:rFonts w:hint="eastAsia" w:ascii="宋体" w:hAnsi="宋体" w:cs="宋体"/>
          <w:sz w:val="44"/>
          <w:szCs w:val="44"/>
          <w:highlight w:val="none"/>
          <w:lang w:val="en-US" w:eastAsia="zh-CN"/>
        </w:rPr>
        <w:t>单</w:t>
      </w:r>
    </w:p>
    <w:p>
      <w:pPr>
        <w:spacing w:line="240" w:lineRule="auto"/>
        <w:jc w:val="center"/>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项目编号：</w:t>
      </w:r>
      <w:r>
        <w:rPr>
          <w:rFonts w:hint="eastAsia" w:ascii="宋体" w:hAnsi="宋体" w:cs="宋体"/>
          <w:b/>
          <w:bCs/>
          <w:sz w:val="30"/>
          <w:szCs w:val="30"/>
          <w:highlight w:val="none"/>
          <w:lang w:val="en-US" w:eastAsia="zh-CN"/>
        </w:rPr>
        <w:t>FA2024-017</w:t>
      </w:r>
    </w:p>
    <w:p>
      <w:pPr>
        <w:spacing w:line="240" w:lineRule="auto"/>
        <w:jc w:val="left"/>
        <w:rPr>
          <w:rFonts w:hint="eastAsia" w:ascii="宋体" w:hAnsi="宋体" w:eastAsia="宋体" w:cs="宋体"/>
          <w:b/>
          <w:color w:val="000000"/>
          <w:kern w:val="2"/>
          <w:sz w:val="24"/>
          <w:szCs w:val="24"/>
          <w:highlight w:val="none"/>
          <w:lang w:val="en-US" w:eastAsia="zh-CN" w:bidi="ar-SA"/>
        </w:rPr>
      </w:pPr>
    </w:p>
    <w:p>
      <w:pPr>
        <w:spacing w:line="240" w:lineRule="auto"/>
        <w:jc w:val="left"/>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致：杭州市勘测设计研究院有限公司</w:t>
      </w:r>
    </w:p>
    <w:p>
      <w:pPr>
        <w:spacing w:line="240" w:lineRule="auto"/>
        <w:jc w:val="left"/>
        <w:rPr>
          <w:rFonts w:hint="eastAsia" w:ascii="宋体" w:hAnsi="宋体" w:eastAsia="宋体" w:cs="宋体"/>
          <w:b w:val="0"/>
          <w:bCs/>
          <w:color w:val="000000"/>
          <w:kern w:val="2"/>
          <w:sz w:val="24"/>
          <w:szCs w:val="24"/>
          <w:highlight w:val="none"/>
          <w:lang w:val="en-US" w:eastAsia="zh-CN" w:bidi="ar-SA"/>
        </w:rPr>
      </w:pPr>
    </w:p>
    <w:p>
      <w:pPr>
        <w:spacing w:line="240" w:lineRule="auto"/>
        <w:ind w:left="0" w:leftChars="0" w:firstLine="638" w:firstLineChars="266"/>
        <w:jc w:val="left"/>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我公司已认真阅读了贵方发布的</w:t>
      </w:r>
      <w:r>
        <w:rPr>
          <w:rFonts w:hint="eastAsia" w:ascii="宋体" w:hAnsi="宋体" w:cs="宋体"/>
          <w:b w:val="0"/>
          <w:bCs/>
          <w:color w:val="000000"/>
          <w:kern w:val="2"/>
          <w:sz w:val="24"/>
          <w:szCs w:val="24"/>
          <w:highlight w:val="none"/>
          <w:lang w:val="en-US" w:eastAsia="zh-CN" w:bidi="ar-SA"/>
        </w:rPr>
        <w:t>FA2024-017</w:t>
      </w:r>
      <w:r>
        <w:rPr>
          <w:rFonts w:hint="eastAsia" w:ascii="宋体" w:hAnsi="宋体" w:eastAsia="宋体" w:cs="宋体"/>
          <w:b w:val="0"/>
          <w:bCs/>
          <w:color w:val="000000"/>
          <w:kern w:val="2"/>
          <w:sz w:val="24"/>
          <w:szCs w:val="24"/>
          <w:highlight w:val="none"/>
          <w:lang w:val="en-US" w:eastAsia="zh-CN" w:bidi="ar-SA"/>
        </w:rPr>
        <w:t>询价</w:t>
      </w:r>
      <w:r>
        <w:rPr>
          <w:rFonts w:hint="eastAsia" w:ascii="宋体" w:hAnsi="宋体" w:cs="宋体"/>
          <w:b w:val="0"/>
          <w:bCs/>
          <w:color w:val="000000"/>
          <w:kern w:val="2"/>
          <w:sz w:val="24"/>
          <w:szCs w:val="24"/>
          <w:highlight w:val="none"/>
          <w:lang w:val="en-US" w:eastAsia="zh-CN" w:bidi="ar-SA"/>
        </w:rPr>
        <w:t>函</w:t>
      </w:r>
      <w:r>
        <w:rPr>
          <w:rFonts w:hint="eastAsia" w:ascii="宋体" w:hAnsi="宋体" w:eastAsia="宋体" w:cs="宋体"/>
          <w:b w:val="0"/>
          <w:bCs/>
          <w:color w:val="000000"/>
          <w:kern w:val="2"/>
          <w:sz w:val="24"/>
          <w:szCs w:val="24"/>
          <w:highlight w:val="none"/>
          <w:lang w:val="en-US" w:eastAsia="zh-CN" w:bidi="ar-SA"/>
        </w:rPr>
        <w:t>，接受贵方提出的各项要求，参与该项目报价。</w:t>
      </w:r>
    </w:p>
    <w:p>
      <w:pPr>
        <w:numPr>
          <w:ilvl w:val="0"/>
          <w:numId w:val="4"/>
        </w:numPr>
        <w:spacing w:line="240" w:lineRule="auto"/>
        <w:jc w:val="left"/>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报价表：</w:t>
      </w:r>
    </w:p>
    <w:tbl>
      <w:tblPr>
        <w:tblStyle w:val="17"/>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3037"/>
        <w:gridCol w:w="1024"/>
        <w:gridCol w:w="1409"/>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46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货物名称</w:t>
            </w:r>
          </w:p>
        </w:tc>
        <w:tc>
          <w:tcPr>
            <w:tcW w:w="30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规格型号</w:t>
            </w:r>
          </w:p>
        </w:tc>
        <w:tc>
          <w:tcPr>
            <w:tcW w:w="102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数量</w:t>
            </w:r>
          </w:p>
        </w:tc>
        <w:tc>
          <w:tcPr>
            <w:tcW w:w="14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单价（元）</w:t>
            </w:r>
          </w:p>
        </w:tc>
        <w:tc>
          <w:tcPr>
            <w:tcW w:w="156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合  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46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sz w:val="24"/>
                <w:szCs w:val="24"/>
                <w:highlight w:val="none"/>
              </w:rPr>
            </w:pPr>
          </w:p>
        </w:tc>
        <w:tc>
          <w:tcPr>
            <w:tcW w:w="30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highlight w:val="none"/>
                <w:lang w:val="en-US" w:eastAsia="zh-CN"/>
              </w:rPr>
            </w:pPr>
          </w:p>
        </w:tc>
        <w:tc>
          <w:tcPr>
            <w:tcW w:w="102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highlight w:val="none"/>
                <w:lang w:val="en-US" w:eastAsia="zh-CN"/>
              </w:rPr>
            </w:pPr>
          </w:p>
        </w:tc>
        <w:tc>
          <w:tcPr>
            <w:tcW w:w="14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sz w:val="24"/>
                <w:szCs w:val="24"/>
                <w:highlight w:val="none"/>
              </w:rPr>
            </w:pPr>
          </w:p>
        </w:tc>
        <w:tc>
          <w:tcPr>
            <w:tcW w:w="156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120" w:firstLineChars="50"/>
              <w:jc w:val="left"/>
              <w:textAlignment w:val="auto"/>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6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sz w:val="24"/>
                <w:szCs w:val="24"/>
                <w:highlight w:val="none"/>
              </w:rPr>
            </w:pPr>
          </w:p>
        </w:tc>
        <w:tc>
          <w:tcPr>
            <w:tcW w:w="30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highlight w:val="none"/>
                <w:lang w:val="en-US" w:eastAsia="zh-CN"/>
              </w:rPr>
            </w:pPr>
          </w:p>
        </w:tc>
        <w:tc>
          <w:tcPr>
            <w:tcW w:w="102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highlight w:val="none"/>
                <w:lang w:val="en-US" w:eastAsia="zh-CN"/>
              </w:rPr>
            </w:pPr>
          </w:p>
        </w:tc>
        <w:tc>
          <w:tcPr>
            <w:tcW w:w="14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sz w:val="24"/>
                <w:szCs w:val="24"/>
                <w:highlight w:val="none"/>
              </w:rPr>
            </w:pPr>
          </w:p>
        </w:tc>
        <w:tc>
          <w:tcPr>
            <w:tcW w:w="156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120" w:firstLineChars="50"/>
              <w:jc w:val="left"/>
              <w:textAlignment w:val="auto"/>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46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sz w:val="24"/>
                <w:szCs w:val="24"/>
                <w:highlight w:val="none"/>
              </w:rPr>
            </w:pPr>
          </w:p>
        </w:tc>
        <w:tc>
          <w:tcPr>
            <w:tcW w:w="30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highlight w:val="none"/>
                <w:lang w:val="en-US" w:eastAsia="zh-CN"/>
              </w:rPr>
            </w:pPr>
          </w:p>
        </w:tc>
        <w:tc>
          <w:tcPr>
            <w:tcW w:w="102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sz w:val="24"/>
                <w:szCs w:val="24"/>
                <w:highlight w:val="none"/>
                <w:lang w:val="en-US" w:eastAsia="zh-CN"/>
              </w:rPr>
            </w:pPr>
          </w:p>
        </w:tc>
        <w:tc>
          <w:tcPr>
            <w:tcW w:w="14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sz w:val="24"/>
                <w:szCs w:val="24"/>
                <w:highlight w:val="none"/>
              </w:rPr>
            </w:pPr>
          </w:p>
        </w:tc>
        <w:tc>
          <w:tcPr>
            <w:tcW w:w="156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120" w:firstLineChars="50"/>
              <w:jc w:val="left"/>
              <w:textAlignment w:val="auto"/>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146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val="en-US" w:eastAsia="zh-CN"/>
              </w:rPr>
              <w:t>总价</w:t>
            </w:r>
          </w:p>
        </w:tc>
        <w:tc>
          <w:tcPr>
            <w:tcW w:w="7038"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xml:space="preserve">小写（人民币）： </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xml:space="preserve">大写（人民币）： </w:t>
            </w:r>
          </w:p>
        </w:tc>
      </w:tr>
    </w:tbl>
    <w:p>
      <w:pPr>
        <w:spacing w:line="360" w:lineRule="auto"/>
        <w:ind w:left="0" w:leftChars="0" w:firstLine="638" w:firstLineChars="266"/>
        <w:rPr>
          <w:rFonts w:hint="eastAsia" w:ascii="宋体" w:hAnsi="宋体" w:eastAsia="宋体" w:cs="宋体"/>
          <w:b w:val="0"/>
          <w:bCs/>
          <w:kern w:val="0"/>
          <w:sz w:val="24"/>
          <w:szCs w:val="24"/>
          <w:highlight w:val="none"/>
        </w:rPr>
      </w:pPr>
      <w:r>
        <w:rPr>
          <w:rFonts w:hint="eastAsia" w:ascii="宋体" w:hAnsi="宋体" w:eastAsia="宋体" w:cs="宋体"/>
          <w:b w:val="0"/>
          <w:bCs/>
          <w:sz w:val="24"/>
          <w:szCs w:val="24"/>
          <w:highlight w:val="none"/>
        </w:rPr>
        <w:t>注:</w:t>
      </w:r>
      <w:r>
        <w:rPr>
          <w:rFonts w:hint="eastAsia" w:ascii="宋体" w:hAnsi="宋体" w:eastAsia="宋体" w:cs="宋体"/>
          <w:b w:val="0"/>
          <w:bCs/>
          <w:kern w:val="0"/>
          <w:sz w:val="24"/>
          <w:szCs w:val="24"/>
          <w:highlight w:val="none"/>
        </w:rPr>
        <w:t>1、本次报价包括但不限于人工费、材料费、设备使用费、技术工作费、管理费、政府规费、组织及技术措施费、绿色施工费、保险、风险、利润、税费等完成本</w:t>
      </w:r>
      <w:r>
        <w:rPr>
          <w:rFonts w:hint="eastAsia" w:ascii="宋体" w:hAnsi="宋体" w:eastAsia="宋体" w:cs="宋体"/>
          <w:b w:val="0"/>
          <w:bCs/>
          <w:kern w:val="0"/>
          <w:sz w:val="24"/>
          <w:szCs w:val="24"/>
          <w:highlight w:val="none"/>
          <w:lang w:val="en-US" w:eastAsia="zh-CN"/>
        </w:rPr>
        <w:t>项目</w:t>
      </w:r>
      <w:r>
        <w:rPr>
          <w:rFonts w:hint="eastAsia" w:ascii="宋体" w:hAnsi="宋体" w:eastAsia="宋体" w:cs="宋体"/>
          <w:b w:val="0"/>
          <w:bCs/>
          <w:kern w:val="0"/>
          <w:sz w:val="24"/>
          <w:szCs w:val="24"/>
          <w:highlight w:val="none"/>
        </w:rPr>
        <w:t>一切所需的费用。</w:t>
      </w:r>
    </w:p>
    <w:p>
      <w:pPr>
        <w:numPr>
          <w:ilvl w:val="0"/>
          <w:numId w:val="4"/>
        </w:numPr>
        <w:spacing w:line="360" w:lineRule="auto"/>
        <w:jc w:val="left"/>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交货期和地点：</w:t>
      </w:r>
    </w:p>
    <w:p>
      <w:pPr>
        <w:numPr>
          <w:ilvl w:val="0"/>
          <w:numId w:val="4"/>
        </w:numPr>
        <w:spacing w:line="360" w:lineRule="auto"/>
        <w:jc w:val="left"/>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合同签订后</w:t>
      </w:r>
      <w:r>
        <w:rPr>
          <w:rFonts w:hint="eastAsia" w:ascii="宋体" w:hAnsi="宋体" w:eastAsia="宋体" w:cs="宋体"/>
          <w:b w:val="0"/>
          <w:bCs/>
          <w:color w:val="000000"/>
          <w:kern w:val="2"/>
          <w:sz w:val="24"/>
          <w:szCs w:val="24"/>
          <w:highlight w:val="none"/>
          <w:u w:val="single"/>
          <w:lang w:val="en-US" w:eastAsia="zh-CN" w:bidi="ar-SA"/>
        </w:rPr>
        <w:t xml:space="preserve">     </w:t>
      </w:r>
      <w:r>
        <w:rPr>
          <w:rFonts w:hint="eastAsia" w:ascii="宋体" w:hAnsi="宋体" w:eastAsia="宋体" w:cs="宋体"/>
          <w:b w:val="0"/>
          <w:bCs/>
          <w:color w:val="000000"/>
          <w:kern w:val="2"/>
          <w:sz w:val="24"/>
          <w:szCs w:val="24"/>
          <w:highlight w:val="none"/>
          <w:lang w:val="en-US" w:eastAsia="zh-CN" w:bidi="ar-SA"/>
        </w:rPr>
        <w:t>日内交货安装调试完毕，交付采购人验收。交货地点为采购人单位所在地。</w:t>
      </w:r>
    </w:p>
    <w:p>
      <w:pPr>
        <w:numPr>
          <w:ilvl w:val="0"/>
          <w:numId w:val="4"/>
        </w:numPr>
        <w:spacing w:line="360" w:lineRule="auto"/>
        <w:jc w:val="left"/>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技术支持与服务承诺：</w:t>
      </w:r>
    </w:p>
    <w:p>
      <w:pPr>
        <w:numPr>
          <w:ilvl w:val="0"/>
          <w:numId w:val="4"/>
        </w:numPr>
        <w:spacing w:line="360" w:lineRule="auto"/>
        <w:jc w:val="left"/>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企业营业执照副本复印件（附后）：</w:t>
      </w:r>
    </w:p>
    <w:p>
      <w:pPr>
        <w:numPr>
          <w:ilvl w:val="0"/>
          <w:numId w:val="4"/>
        </w:numPr>
        <w:spacing w:line="360" w:lineRule="auto"/>
        <w:jc w:val="left"/>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“信用中国”网站信用查询结果截图（附后）：</w:t>
      </w:r>
    </w:p>
    <w:p>
      <w:pPr>
        <w:pStyle w:val="7"/>
        <w:keepNext w:val="0"/>
        <w:keepLines w:val="0"/>
        <w:pageBreakBefore w:val="0"/>
        <w:kinsoku/>
        <w:wordWrap/>
        <w:overflowPunct/>
        <w:topLinePunct w:val="0"/>
        <w:autoSpaceDE/>
        <w:autoSpaceDN/>
        <w:bidi w:val="0"/>
        <w:adjustRightInd/>
        <w:spacing w:line="360" w:lineRule="auto"/>
        <w:ind w:firstLine="2640" w:firstLineChars="1100"/>
        <w:textAlignment w:val="auto"/>
        <w:rPr>
          <w:rFonts w:hint="eastAsia" w:ascii="宋体" w:hAnsi="宋体" w:eastAsia="宋体" w:cs="宋体"/>
          <w:kern w:val="0"/>
          <w:sz w:val="24"/>
          <w:szCs w:val="24"/>
          <w:highlight w:val="none"/>
          <w:lang w:val="en-US" w:eastAsia="zh-CN" w:bidi="ar-SA"/>
        </w:rPr>
      </w:pPr>
    </w:p>
    <w:p>
      <w:pPr>
        <w:pStyle w:val="7"/>
        <w:keepNext w:val="0"/>
        <w:keepLines w:val="0"/>
        <w:pageBreakBefore w:val="0"/>
        <w:kinsoku/>
        <w:wordWrap/>
        <w:overflowPunct/>
        <w:topLinePunct w:val="0"/>
        <w:autoSpaceDE/>
        <w:autoSpaceDN/>
        <w:bidi w:val="0"/>
        <w:adjustRightInd/>
        <w:spacing w:line="360" w:lineRule="auto"/>
        <w:ind w:firstLine="2702" w:firstLineChars="1126"/>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法定代表人或被授权人签字（或盖章）：            </w:t>
      </w:r>
    </w:p>
    <w:p>
      <w:pPr>
        <w:pStyle w:val="7"/>
        <w:keepNext w:val="0"/>
        <w:keepLines w:val="0"/>
        <w:pageBreakBefore w:val="0"/>
        <w:kinsoku/>
        <w:wordWrap/>
        <w:overflowPunct/>
        <w:topLinePunct w:val="0"/>
        <w:autoSpaceDE/>
        <w:autoSpaceDN/>
        <w:bidi w:val="0"/>
        <w:adjustRightInd/>
        <w:spacing w:line="360" w:lineRule="auto"/>
        <w:ind w:firstLine="2702" w:firstLineChars="1126"/>
        <w:jc w:val="left"/>
        <w:textAlignment w:val="auto"/>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报价</w:t>
      </w:r>
      <w:r>
        <w:rPr>
          <w:rFonts w:hint="eastAsia" w:ascii="宋体" w:hAnsi="宋体" w:eastAsia="宋体" w:cs="宋体"/>
          <w:kern w:val="0"/>
          <w:sz w:val="24"/>
          <w:szCs w:val="24"/>
          <w:highlight w:val="none"/>
          <w:lang w:val="en-US" w:eastAsia="zh-CN" w:bidi="ar-SA"/>
        </w:rPr>
        <w:t xml:space="preserve">人名称（盖章）：                                                         </w:t>
      </w:r>
    </w:p>
    <w:p>
      <w:pPr>
        <w:pStyle w:val="7"/>
        <w:keepNext w:val="0"/>
        <w:keepLines w:val="0"/>
        <w:pageBreakBefore w:val="0"/>
        <w:kinsoku/>
        <w:wordWrap/>
        <w:overflowPunct/>
        <w:topLinePunct w:val="0"/>
        <w:autoSpaceDE/>
        <w:autoSpaceDN/>
        <w:bidi w:val="0"/>
        <w:adjustRightInd/>
        <w:spacing w:line="360" w:lineRule="auto"/>
        <w:ind w:firstLine="2702" w:firstLineChars="1126"/>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日期：202</w:t>
      </w:r>
      <w:r>
        <w:rPr>
          <w:rFonts w:hint="eastAsia" w:ascii="宋体" w:hAnsi="宋体" w:cs="宋体"/>
          <w:kern w:val="0"/>
          <w:sz w:val="24"/>
          <w:szCs w:val="24"/>
          <w:highlight w:val="none"/>
          <w:lang w:val="en-US" w:eastAsia="zh-CN" w:bidi="ar-SA"/>
        </w:rPr>
        <w:t>4</w:t>
      </w:r>
      <w:r>
        <w:rPr>
          <w:rFonts w:hint="eastAsia" w:ascii="宋体" w:hAnsi="宋体" w:eastAsia="宋体" w:cs="宋体"/>
          <w:kern w:val="0"/>
          <w:sz w:val="24"/>
          <w:szCs w:val="24"/>
          <w:highlight w:val="none"/>
          <w:lang w:val="en-US" w:eastAsia="zh-CN" w:bidi="ar-SA"/>
        </w:rPr>
        <w:t>年  月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tabs>
        <w:tab w:val="left" w:pos="1591"/>
      </w:tabs>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7E9B6"/>
    <w:multiLevelType w:val="singleLevel"/>
    <w:tmpl w:val="83A7E9B6"/>
    <w:lvl w:ilvl="0" w:tentative="0">
      <w:start w:val="1"/>
      <w:numFmt w:val="chineseCounting"/>
      <w:suff w:val="nothing"/>
      <w:lvlText w:val="%1、"/>
      <w:lvlJc w:val="left"/>
      <w:rPr>
        <w:rFonts w:hint="eastAsia"/>
      </w:rPr>
    </w:lvl>
  </w:abstractNum>
  <w:abstractNum w:abstractNumId="1">
    <w:nsid w:val="CDC9C5FB"/>
    <w:multiLevelType w:val="singleLevel"/>
    <w:tmpl w:val="CDC9C5FB"/>
    <w:lvl w:ilvl="0" w:tentative="0">
      <w:start w:val="1"/>
      <w:numFmt w:val="decimal"/>
      <w:suff w:val="nothing"/>
      <w:lvlText w:val="%1、"/>
      <w:lvlJc w:val="left"/>
    </w:lvl>
  </w:abstractNum>
  <w:abstractNum w:abstractNumId="2">
    <w:nsid w:val="EAC00F3A"/>
    <w:multiLevelType w:val="singleLevel"/>
    <w:tmpl w:val="EAC00F3A"/>
    <w:lvl w:ilvl="0" w:tentative="0">
      <w:start w:val="1"/>
      <w:numFmt w:val="chineseCounting"/>
      <w:suff w:val="nothing"/>
      <w:lvlText w:val="%1、"/>
      <w:lvlJc w:val="left"/>
      <w:rPr>
        <w:rFonts w:hint="eastAsia"/>
      </w:rPr>
    </w:lvl>
  </w:abstractNum>
  <w:abstractNum w:abstractNumId="3">
    <w:nsid w:val="6129222F"/>
    <w:multiLevelType w:val="singleLevel"/>
    <w:tmpl w:val="6129222F"/>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wNGU0NTY3M2FiNjk0OGE5NmU0N2EyYTI0ZGQ5ZmIifQ=="/>
  </w:docVars>
  <w:rsids>
    <w:rsidRoot w:val="059F4B28"/>
    <w:rsid w:val="029E72F3"/>
    <w:rsid w:val="02E523E2"/>
    <w:rsid w:val="033D526B"/>
    <w:rsid w:val="059F4B28"/>
    <w:rsid w:val="07A12019"/>
    <w:rsid w:val="10162289"/>
    <w:rsid w:val="11192FAB"/>
    <w:rsid w:val="11D3502A"/>
    <w:rsid w:val="144B0EEA"/>
    <w:rsid w:val="16C53D35"/>
    <w:rsid w:val="1D073AB1"/>
    <w:rsid w:val="210A05BF"/>
    <w:rsid w:val="243674C1"/>
    <w:rsid w:val="25AA7918"/>
    <w:rsid w:val="28E120D3"/>
    <w:rsid w:val="2C363DD6"/>
    <w:rsid w:val="2FEC0487"/>
    <w:rsid w:val="32561F54"/>
    <w:rsid w:val="330325F6"/>
    <w:rsid w:val="34A22622"/>
    <w:rsid w:val="3623039B"/>
    <w:rsid w:val="466E193F"/>
    <w:rsid w:val="46C5005D"/>
    <w:rsid w:val="4B8D2F06"/>
    <w:rsid w:val="548B3AFD"/>
    <w:rsid w:val="54DD4CA8"/>
    <w:rsid w:val="56725E63"/>
    <w:rsid w:val="572E585F"/>
    <w:rsid w:val="5758111A"/>
    <w:rsid w:val="58A837E2"/>
    <w:rsid w:val="5C4F1A39"/>
    <w:rsid w:val="5C6F09D0"/>
    <w:rsid w:val="6C800EC4"/>
    <w:rsid w:val="76B870A8"/>
    <w:rsid w:val="77025032"/>
    <w:rsid w:val="772810F8"/>
    <w:rsid w:val="7AF1435A"/>
    <w:rsid w:val="7CA20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hint="default"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unhideWhenUsed/>
    <w:qFormat/>
    <w:uiPriority w:val="0"/>
    <w:pPr>
      <w:ind w:firstLine="420"/>
    </w:pPr>
    <w:rPr>
      <w:rFonts w:eastAsia="宋体"/>
      <w:sz w:val="21"/>
      <w:szCs w:val="20"/>
    </w:rPr>
  </w:style>
  <w:style w:type="paragraph" w:styleId="6">
    <w:name w:val="Body Text"/>
    <w:basedOn w:val="1"/>
    <w:next w:val="7"/>
    <w:autoRedefine/>
    <w:qFormat/>
    <w:uiPriority w:val="0"/>
    <w:pPr>
      <w:spacing w:before="2"/>
      <w:ind w:left="117"/>
    </w:pPr>
    <w:rPr>
      <w:rFonts w:ascii="Calibri" w:hAnsi="Calibri" w:eastAsia="宋体" w:cs="Times New Roman"/>
      <w:sz w:val="32"/>
      <w:szCs w:val="32"/>
    </w:rPr>
  </w:style>
  <w:style w:type="paragraph" w:styleId="7">
    <w:name w:val="Body Text First Indent"/>
    <w:basedOn w:val="6"/>
    <w:autoRedefine/>
    <w:qFormat/>
    <w:uiPriority w:val="0"/>
    <w:pPr>
      <w:ind w:firstLine="420" w:firstLineChars="100"/>
    </w:pPr>
  </w:style>
  <w:style w:type="paragraph" w:styleId="8">
    <w:name w:val="Body Text Indent"/>
    <w:basedOn w:val="1"/>
    <w:next w:val="9"/>
    <w:autoRedefine/>
    <w:qFormat/>
    <w:uiPriority w:val="0"/>
    <w:pPr>
      <w:spacing w:line="360" w:lineRule="auto"/>
      <w:ind w:firstLine="420"/>
    </w:pPr>
    <w:rPr>
      <w:rFonts w:ascii="楷体_GB2312" w:hAnsi="楷体_GB2312" w:eastAsia="楷体_GB2312" w:cs="Times New Roman"/>
      <w:sz w:val="28"/>
      <w:szCs w:val="28"/>
    </w:rPr>
  </w:style>
  <w:style w:type="paragraph" w:styleId="9">
    <w:name w:val="envelope return"/>
    <w:basedOn w:val="1"/>
    <w:autoRedefine/>
    <w:unhideWhenUsed/>
    <w:qFormat/>
    <w:uiPriority w:val="99"/>
    <w:pPr>
      <w:snapToGrid w:val="0"/>
    </w:pPr>
    <w:rPr>
      <w:rFonts w:ascii="Arial" w:hAnsi="Arial"/>
    </w:rPr>
  </w:style>
  <w:style w:type="paragraph" w:styleId="10">
    <w:name w:val="Plain Text"/>
    <w:basedOn w:val="1"/>
    <w:autoRedefine/>
    <w:qFormat/>
    <w:uiPriority w:val="0"/>
    <w:rPr>
      <w:rFonts w:ascii="宋体" w:hAnsi="Courier New" w:eastAsia="宋体" w:cs="Times New Roman"/>
    </w:rPr>
  </w:style>
  <w:style w:type="paragraph" w:styleId="11">
    <w:name w:val="footer"/>
    <w:basedOn w:val="1"/>
    <w:autoRedefine/>
    <w:unhideWhenUsed/>
    <w:qFormat/>
    <w:uiPriority w:val="0"/>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0"/>
    <w:pPr>
      <w:widowControl/>
      <w:tabs>
        <w:tab w:val="right" w:leader="dot" w:pos="9231"/>
      </w:tabs>
      <w:spacing w:after="100" w:line="276" w:lineRule="auto"/>
      <w:jc w:val="center"/>
    </w:pPr>
    <w:rPr>
      <w:rFonts w:eastAsia="仿宋_GB2312"/>
      <w:kern w:val="0"/>
      <w:sz w:val="28"/>
    </w:rPr>
  </w:style>
  <w:style w:type="paragraph" w:styleId="14">
    <w:name w:val="toc 4"/>
    <w:next w:val="1"/>
    <w:autoRedefine/>
    <w:qFormat/>
    <w:uiPriority w:val="0"/>
    <w:pPr>
      <w:wordWrap w:val="0"/>
      <w:ind w:left="850"/>
      <w:jc w:val="both"/>
    </w:pPr>
    <w:rPr>
      <w:rFonts w:ascii="Calibri" w:hAnsi="Calibri" w:eastAsia="宋体" w:cs="Times New Roman"/>
      <w:sz w:val="21"/>
      <w:lang w:val="en-US" w:eastAsia="zh-CN" w:bidi="ar-SA"/>
    </w:rPr>
  </w:style>
  <w:style w:type="paragraph" w:styleId="15">
    <w:name w:val="toc 2"/>
    <w:basedOn w:val="1"/>
    <w:next w:val="1"/>
    <w:autoRedefine/>
    <w:unhideWhenUsed/>
    <w:qFormat/>
    <w:uiPriority w:val="39"/>
    <w:pPr>
      <w:ind w:left="420" w:leftChars="200"/>
    </w:pPr>
  </w:style>
  <w:style w:type="paragraph" w:styleId="16">
    <w:name w:val="Body Text First Indent 2"/>
    <w:basedOn w:val="8"/>
    <w:autoRedefine/>
    <w:qFormat/>
    <w:uiPriority w:val="0"/>
    <w:pPr>
      <w:ind w:firstLine="42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正文首行缩进 211"/>
    <w:autoRedefine/>
    <w:qFormat/>
    <w:uiPriority w:val="0"/>
    <w:pPr>
      <w:widowControl w:val="0"/>
      <w:tabs>
        <w:tab w:val="left" w:pos="720"/>
      </w:tabs>
      <w:suppressAutoHyphens/>
      <w:spacing w:after="120"/>
      <w:ind w:left="200" w:firstLine="420"/>
      <w:jc w:val="both"/>
    </w:pPr>
    <w:rPr>
      <w:rFonts w:ascii="Times New Roman" w:hAnsi="Times New Roman" w:eastAsia="宋体" w:cs="Times New Roman"/>
      <w:kern w:val="2"/>
      <w:sz w:val="21"/>
      <w:szCs w:val="22"/>
      <w:lang w:val="en-US" w:eastAsia="zh-CN" w:bidi="ar-SA"/>
    </w:rPr>
  </w:style>
  <w:style w:type="character" w:customStyle="1" w:styleId="21">
    <w:name w:val="textcontents1"/>
    <w:autoRedefine/>
    <w:qFormat/>
    <w:uiPriority w:val="0"/>
    <w:rPr>
      <w:color w:val="000000"/>
      <w:sz w:val="30"/>
      <w:szCs w:val="30"/>
    </w:rPr>
  </w:style>
  <w:style w:type="paragraph" w:customStyle="1" w:styleId="22">
    <w:name w:val="正文2"/>
    <w:basedOn w:val="1"/>
    <w:autoRedefine/>
    <w:qFormat/>
    <w:uiPriority w:val="0"/>
    <w:pPr>
      <w:spacing w:before="156" w:line="360" w:lineRule="auto"/>
      <w:ind w:firstLine="510" w:firstLineChars="200"/>
    </w:pPr>
    <w:rPr>
      <w:sz w:val="24"/>
      <w:szCs w:val="20"/>
    </w:rPr>
  </w:style>
  <w:style w:type="character" w:customStyle="1" w:styleId="23">
    <w:name w:val="标题 1 Char Char"/>
    <w:autoRedefine/>
    <w:qFormat/>
    <w:uiPriority w:val="0"/>
    <w:rPr>
      <w:rFonts w:eastAsia="宋体"/>
      <w:b/>
      <w:spacing w:val="-2"/>
      <w:sz w:val="24"/>
      <w:lang w:val="en-US" w:eastAsia="zh-CN" w:bidi="ar-SA"/>
    </w:rPr>
  </w:style>
  <w:style w:type="paragraph" w:customStyle="1" w:styleId="24">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font11"/>
    <w:basedOn w:val="19"/>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1456</Words>
  <Characters>1655</Characters>
  <Lines>0</Lines>
  <Paragraphs>0</Paragraphs>
  <TotalTime>15</TotalTime>
  <ScaleCrop>false</ScaleCrop>
  <LinksUpToDate>false</LinksUpToDate>
  <CharactersWithSpaces>1867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2023-05-05T02:27:00Z</dcterms:created>
  <dc:creator>时有女子</dc:creator>
  <cp:lastModifiedBy>JC-Lee</cp:lastModifiedBy>
  <cp:lastPrinted>2024-05-21T06:35:40Z</cp:lastPrinted>
  <dcterms:modified xsi:type="dcterms:W3CDTF">2024-05-21T06:35:58Z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F9CC1165FCC947FCB86B57BC1881D3A4_13</vt:lpwstr>
  </property>
</Properties>
</file>